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72" w:rsidRDefault="002B0044">
      <w:pPr>
        <w:pStyle w:val="1"/>
        <w:jc w:val="center"/>
      </w:pPr>
      <w:bookmarkStart w:id="0" w:name="_Toc451875987"/>
      <w:r>
        <w:rPr>
          <w:rFonts w:hint="eastAsia"/>
        </w:rPr>
        <w:t>战旗</w:t>
      </w:r>
      <w:r w:rsidR="0048263A">
        <w:rPr>
          <w:rFonts w:hint="eastAsia"/>
        </w:rPr>
        <w:t>TV OBS感谢插件使用</w:t>
      </w:r>
      <w:r w:rsidR="0048263A">
        <w:t>教程</w:t>
      </w:r>
      <w:bookmarkEnd w:id="0"/>
    </w:p>
    <w:p w:rsidR="00B33672" w:rsidRDefault="0048263A">
      <w:pPr>
        <w:pStyle w:val="a5"/>
      </w:pPr>
      <w:bookmarkStart w:id="1" w:name="_Toc451875988"/>
      <w:r>
        <w:rPr>
          <w:rFonts w:hint="eastAsia"/>
        </w:rPr>
        <w:t>(1.</w:t>
      </w:r>
      <w:r>
        <w:t>0</w:t>
      </w:r>
      <w:r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</w:sdtPr>
      <w:sdtEndPr>
        <w:rPr>
          <w:rFonts w:ascii="宋体" w:eastAsia="宋体" w:hAnsi="宋体" w:cs="宋体"/>
          <w:b/>
          <w:bCs/>
          <w:kern w:val="0"/>
          <w:sz w:val="24"/>
          <w:szCs w:val="24"/>
        </w:rPr>
      </w:sdtEndPr>
      <w:sdtContent>
        <w:p w:rsidR="00B33672" w:rsidRDefault="0048263A">
          <w:pPr>
            <w:pStyle w:val="TOC1"/>
          </w:pPr>
          <w:r>
            <w:rPr>
              <w:lang w:val="zh-CN"/>
            </w:rPr>
            <w:t>目录</w:t>
          </w:r>
        </w:p>
        <w:p w:rsidR="00776010" w:rsidRDefault="0048263A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1875987" w:history="1">
            <w:r w:rsidR="00776010" w:rsidRPr="003E3602">
              <w:rPr>
                <w:rStyle w:val="a7"/>
                <w:rFonts w:hint="eastAsia"/>
                <w:noProof/>
              </w:rPr>
              <w:t>火猫</w:t>
            </w:r>
            <w:r w:rsidR="00776010" w:rsidRPr="003E3602">
              <w:rPr>
                <w:rStyle w:val="a7"/>
                <w:noProof/>
              </w:rPr>
              <w:t>TV OBS</w:t>
            </w:r>
            <w:r w:rsidR="00776010" w:rsidRPr="003E3602">
              <w:rPr>
                <w:rStyle w:val="a7"/>
                <w:rFonts w:hint="eastAsia"/>
                <w:noProof/>
              </w:rPr>
              <w:t>感谢插件使用教程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_Toc451875987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88" w:history="1">
            <w:r w:rsidR="00776010" w:rsidRPr="003E3602">
              <w:rPr>
                <w:rStyle w:val="a7"/>
                <w:noProof/>
              </w:rPr>
              <w:t>(1.0)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_Toc451875988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89" w:history="1">
            <w:r w:rsidR="00776010" w:rsidRPr="003E3602">
              <w:rPr>
                <w:rStyle w:val="a7"/>
                <w:noProof/>
              </w:rPr>
              <w:t>1.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插件功能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_Toc451875989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0" w:history="1">
            <w:r w:rsidR="00776010" w:rsidRPr="003E3602">
              <w:rPr>
                <w:rStyle w:val="a7"/>
                <w:noProof/>
              </w:rPr>
              <w:t>2.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安装前准备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_Toc451875990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1" w:history="1">
            <w:r w:rsidR="00776010" w:rsidRPr="003E3602">
              <w:rPr>
                <w:rStyle w:val="a7"/>
                <w:rFonts w:hint="eastAsia"/>
                <w:noProof/>
              </w:rPr>
              <w:t>（1）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安装</w:t>
            </w:r>
            <w:r w:rsidR="00776010" w:rsidRPr="003E3602">
              <w:rPr>
                <w:rStyle w:val="a7"/>
                <w:noProof/>
              </w:rPr>
              <w:t>VC2013</w:t>
            </w:r>
            <w:r w:rsidR="00776010" w:rsidRPr="003E3602">
              <w:rPr>
                <w:rStyle w:val="a7"/>
                <w:rFonts w:hint="eastAsia"/>
                <w:noProof/>
              </w:rPr>
              <w:t>运行环境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_Toc451875991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1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2" w:history="1">
            <w:r w:rsidR="00776010" w:rsidRPr="003E3602">
              <w:rPr>
                <w:rStyle w:val="a7"/>
                <w:rFonts w:asciiTheme="minorEastAsia" w:hAnsiTheme="minorEastAsia" w:hint="eastAsia"/>
                <w:noProof/>
              </w:rPr>
              <w:t>（2）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asciiTheme="minorEastAsia" w:hAnsiTheme="minorEastAsia" w:hint="eastAsia"/>
                <w:noProof/>
              </w:rPr>
              <w:t>安装</w:t>
            </w:r>
            <w:r w:rsidR="00776010" w:rsidRPr="003E3602">
              <w:rPr>
                <w:rStyle w:val="a7"/>
                <w:noProof/>
              </w:rPr>
              <w:t>Microsoft .Net 4.0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_Toc451875992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2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3" w:history="1">
            <w:r w:rsidR="00776010" w:rsidRPr="003E3602">
              <w:rPr>
                <w:rStyle w:val="a7"/>
                <w:noProof/>
              </w:rPr>
              <w:t>3.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安装方法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_Toc451875993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2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4" w:history="1">
            <w:r w:rsidR="00776010" w:rsidRPr="003E3602">
              <w:rPr>
                <w:rStyle w:val="a7"/>
                <w:noProof/>
              </w:rPr>
              <w:t>4.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使用方法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_Toc451875994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3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5" w:history="1">
            <w:r w:rsidR="00776010" w:rsidRPr="003E3602">
              <w:rPr>
                <w:rStyle w:val="a7"/>
                <w:noProof/>
              </w:rPr>
              <w:t>5.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常见问题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_Toc451875995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5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6" w:history="1">
            <w:r w:rsidR="00776010" w:rsidRPr="003E3602">
              <w:rPr>
                <w:rStyle w:val="a7"/>
                <w:rFonts w:hint="eastAsia"/>
                <w:noProof/>
              </w:rPr>
              <w:t>（1）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无法定位程序输入点</w:t>
            </w:r>
            <w:r w:rsidR="00776010" w:rsidRPr="003E3602">
              <w:rPr>
                <w:rStyle w:val="a7"/>
                <w:noProof/>
              </w:rPr>
              <w:t>_except1</w:t>
            </w:r>
            <w:r w:rsidR="00776010" w:rsidRPr="003E3602">
              <w:rPr>
                <w:rStyle w:val="a7"/>
                <w:rFonts w:hint="eastAsia"/>
                <w:noProof/>
              </w:rPr>
              <w:t>于动态链接库</w:t>
            </w:r>
            <w:r w:rsidR="00776010" w:rsidRPr="003E3602">
              <w:rPr>
                <w:rStyle w:val="a7"/>
                <w:noProof/>
              </w:rPr>
              <w:t>MSVCR120.dll</w:t>
            </w:r>
            <w:r w:rsidR="00776010" w:rsidRPr="003E3602">
              <w:rPr>
                <w:rStyle w:val="a7"/>
                <w:rFonts w:hint="eastAsia"/>
                <w:noProof/>
              </w:rPr>
              <w:t>上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_Toc451875996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5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7" w:history="1">
            <w:r w:rsidR="00776010" w:rsidRPr="003E3602">
              <w:rPr>
                <w:rStyle w:val="a7"/>
                <w:rFonts w:hint="eastAsia"/>
                <w:noProof/>
              </w:rPr>
              <w:t>（2）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区别</w:t>
            </w:r>
            <w:r w:rsidR="00776010" w:rsidRPr="003E3602">
              <w:rPr>
                <w:rStyle w:val="a7"/>
                <w:noProof/>
              </w:rPr>
              <w:t>OBS</w:t>
            </w:r>
            <w:r w:rsidR="00776010" w:rsidRPr="003E3602">
              <w:rPr>
                <w:rStyle w:val="a7"/>
                <w:rFonts w:hint="eastAsia"/>
                <w:noProof/>
              </w:rPr>
              <w:t>是</w:t>
            </w:r>
            <w:r w:rsidR="00776010" w:rsidRPr="003E3602">
              <w:rPr>
                <w:rStyle w:val="a7"/>
                <w:noProof/>
              </w:rPr>
              <w:t>32</w:t>
            </w:r>
            <w:r w:rsidR="00776010" w:rsidRPr="003E3602">
              <w:rPr>
                <w:rStyle w:val="a7"/>
                <w:rFonts w:hint="eastAsia"/>
                <w:noProof/>
              </w:rPr>
              <w:t>位还是</w:t>
            </w:r>
            <w:r w:rsidR="00776010" w:rsidRPr="003E3602">
              <w:rPr>
                <w:rStyle w:val="a7"/>
                <w:noProof/>
              </w:rPr>
              <w:t>64</w:t>
            </w:r>
            <w:r w:rsidR="00776010" w:rsidRPr="003E3602">
              <w:rPr>
                <w:rStyle w:val="a7"/>
                <w:rFonts w:hint="eastAsia"/>
                <w:noProof/>
              </w:rPr>
              <w:t>位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_Toc451875997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6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8" w:history="1"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（</w:t>
            </w:r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3</w:t>
            </w:r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插件</w:t>
            </w:r>
            <w:r w:rsidR="00776010" w:rsidRPr="003E3602">
              <w:rPr>
                <w:rStyle w:val="a7"/>
                <w:noProof/>
              </w:rPr>
              <w:t>HuomaoThanks.dll</w:t>
            </w:r>
            <w:r w:rsidR="00776010" w:rsidRPr="003E3602">
              <w:rPr>
                <w:rStyle w:val="a7"/>
                <w:rFonts w:hint="eastAsia"/>
                <w:noProof/>
              </w:rPr>
              <w:t>是为</w:t>
            </w:r>
            <w:r w:rsidR="00776010" w:rsidRPr="003E3602">
              <w:rPr>
                <w:rStyle w:val="a7"/>
                <w:noProof/>
              </w:rPr>
              <w:t>XX</w:t>
            </w:r>
            <w:r w:rsidR="00776010" w:rsidRPr="003E3602">
              <w:rPr>
                <w:rStyle w:val="a7"/>
                <w:rFonts w:hint="eastAsia"/>
                <w:noProof/>
              </w:rPr>
              <w:t>位版本的</w:t>
            </w:r>
            <w:r w:rsidR="00776010" w:rsidRPr="003E3602">
              <w:rPr>
                <w:rStyle w:val="a7"/>
                <w:noProof/>
              </w:rPr>
              <w:t>OBS</w:t>
            </w:r>
            <w:r w:rsidR="00776010" w:rsidRPr="003E3602">
              <w:rPr>
                <w:rStyle w:val="a7"/>
                <w:rFonts w:hint="eastAsia"/>
                <w:noProof/>
              </w:rPr>
              <w:t>设计的，无法加载。请检查并安装正确版本的插件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_Toc451875998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6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5999" w:history="1">
            <w:r w:rsidR="00776010" w:rsidRPr="003E3602">
              <w:rPr>
                <w:rStyle w:val="a7"/>
                <w:rFonts w:hint="eastAsia"/>
                <w:noProof/>
              </w:rPr>
              <w:t>（4）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添加来源时，没有发现</w:t>
            </w:r>
            <w:r w:rsidR="00776010" w:rsidRPr="003E3602">
              <w:rPr>
                <w:rStyle w:val="a7"/>
                <w:noProof/>
              </w:rPr>
              <w:t xml:space="preserve"> “</w:t>
            </w:r>
            <w:r w:rsidR="00776010" w:rsidRPr="003E3602">
              <w:rPr>
                <w:rStyle w:val="a7"/>
                <w:rFonts w:hint="eastAsia"/>
                <w:noProof/>
              </w:rPr>
              <w:t>火猫</w:t>
            </w:r>
            <w:r w:rsidR="00776010" w:rsidRPr="003E3602">
              <w:rPr>
                <w:rStyle w:val="a7"/>
                <w:noProof/>
              </w:rPr>
              <w:t>TV</w:t>
            </w:r>
            <w:r w:rsidR="00776010" w:rsidRPr="003E3602">
              <w:rPr>
                <w:rStyle w:val="a7"/>
                <w:rFonts w:hint="eastAsia"/>
                <w:noProof/>
              </w:rPr>
              <w:t>答谢水友”</w:t>
            </w:r>
            <w:r w:rsidR="00776010" w:rsidRPr="003E3602">
              <w:rPr>
                <w:rStyle w:val="a7"/>
                <w:noProof/>
              </w:rPr>
              <w:t xml:space="preserve"> </w:t>
            </w:r>
            <w:r w:rsidR="00776010" w:rsidRPr="003E3602">
              <w:rPr>
                <w:rStyle w:val="a7"/>
                <w:rFonts w:hint="eastAsia"/>
                <w:noProof/>
              </w:rPr>
              <w:t>此项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_Toc451875999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7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776010" w:rsidRDefault="00257048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6000" w:history="1"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（</w:t>
            </w:r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5</w:t>
            </w:r>
            <w:r w:rsidR="00776010" w:rsidRPr="003E3602">
              <w:rPr>
                <w:rStyle w:val="a7"/>
                <w:rFonts w:asciiTheme="majorHAnsi" w:eastAsiaTheme="majorEastAsia" w:hAnsiTheme="majorHAnsi" w:hint="eastAsia"/>
                <w:noProof/>
              </w:rPr>
              <w:t>）</w:t>
            </w:r>
            <w:r w:rsidR="00776010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776010" w:rsidRPr="003E3602">
              <w:rPr>
                <w:rStyle w:val="a7"/>
                <w:rFonts w:hint="eastAsia"/>
                <w:noProof/>
              </w:rPr>
              <w:t>答谢内容出现乱码</w:t>
            </w:r>
            <w:r w:rsidR="00776010">
              <w:rPr>
                <w:noProof/>
                <w:webHidden/>
              </w:rPr>
              <w:tab/>
            </w:r>
            <w:r w:rsidR="00776010">
              <w:rPr>
                <w:noProof/>
                <w:webHidden/>
              </w:rPr>
              <w:fldChar w:fldCharType="begin"/>
            </w:r>
            <w:r w:rsidR="00776010">
              <w:rPr>
                <w:noProof/>
                <w:webHidden/>
              </w:rPr>
              <w:instrText xml:space="preserve"> PAGEREF _Toc451876000 \h </w:instrText>
            </w:r>
            <w:r w:rsidR="00776010">
              <w:rPr>
                <w:noProof/>
                <w:webHidden/>
              </w:rPr>
            </w:r>
            <w:r w:rsidR="00776010">
              <w:rPr>
                <w:noProof/>
                <w:webHidden/>
              </w:rPr>
              <w:fldChar w:fldCharType="separate"/>
            </w:r>
            <w:r w:rsidR="00776010">
              <w:rPr>
                <w:noProof/>
                <w:webHidden/>
              </w:rPr>
              <w:t>8</w:t>
            </w:r>
            <w:r w:rsidR="00776010">
              <w:rPr>
                <w:noProof/>
                <w:webHidden/>
              </w:rPr>
              <w:fldChar w:fldCharType="end"/>
            </w:r>
          </w:hyperlink>
        </w:p>
        <w:p w:rsidR="00B33672" w:rsidRDefault="0048263A">
          <w:r>
            <w:rPr>
              <w:b/>
              <w:bCs/>
              <w:lang w:val="zh-CN"/>
            </w:rPr>
            <w:fldChar w:fldCharType="end"/>
          </w:r>
        </w:p>
      </w:sdtContent>
    </w:sdt>
    <w:p w:rsidR="00B33672" w:rsidRDefault="0048263A">
      <w:pPr>
        <w:pStyle w:val="2"/>
        <w:numPr>
          <w:ilvl w:val="0"/>
          <w:numId w:val="1"/>
        </w:numPr>
      </w:pPr>
      <w:bookmarkStart w:id="2" w:name="_Toc451875989"/>
      <w:r>
        <w:rPr>
          <w:rFonts w:hint="eastAsia"/>
        </w:rPr>
        <w:t>插件功能</w:t>
      </w:r>
      <w:bookmarkEnd w:id="2"/>
    </w:p>
    <w:p w:rsidR="00B33672" w:rsidRDefault="0048263A" w:rsidP="00097F99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提供</w:t>
      </w:r>
      <w:r w:rsidR="002B0044">
        <w:rPr>
          <w:rFonts w:hint="eastAsia"/>
        </w:rPr>
        <w:t>战旗</w:t>
      </w:r>
      <w:r>
        <w:rPr>
          <w:rFonts w:hint="eastAsia"/>
        </w:rPr>
        <w:t>TV直播时针对水友的答谢进行自动显示、答谢的功能。</w:t>
      </w:r>
    </w:p>
    <w:p w:rsidR="00B33672" w:rsidRDefault="0048263A">
      <w:pPr>
        <w:pStyle w:val="2"/>
        <w:numPr>
          <w:ilvl w:val="0"/>
          <w:numId w:val="1"/>
        </w:numPr>
      </w:pPr>
      <w:bookmarkStart w:id="3" w:name="_Toc451875990"/>
      <w:r>
        <w:rPr>
          <w:rFonts w:hint="eastAsia"/>
        </w:rPr>
        <w:t>安装前准备</w:t>
      </w:r>
      <w:bookmarkEnd w:id="3"/>
    </w:p>
    <w:p w:rsidR="00B33672" w:rsidRDefault="0048263A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4" w:name="_Toc451875991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4"/>
    </w:p>
    <w:p w:rsidR="00020898" w:rsidRPr="00020898" w:rsidRDefault="00020898" w:rsidP="00020898">
      <w:pPr>
        <w:pStyle w:val="a8"/>
        <w:numPr>
          <w:ilvl w:val="0"/>
          <w:numId w:val="11"/>
        </w:numPr>
        <w:ind w:firstLineChars="0"/>
        <w:rPr>
          <w:rFonts w:asciiTheme="minorEastAsia" w:hAnsiTheme="minorEastAsia"/>
        </w:rPr>
      </w:pPr>
      <w:bookmarkStart w:id="5" w:name="_Toc437344931"/>
      <w:r w:rsidRPr="00831EBC">
        <w:rPr>
          <w:rFonts w:asciiTheme="minorEastAsia" w:hAnsiTheme="minorEastAsia" w:hint="eastAsia"/>
        </w:rPr>
        <w:t>在插件使用前，请先分别安装32位和64位的vc2013</w:t>
      </w:r>
      <w:r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020898" w:rsidRPr="007B4F6D" w:rsidRDefault="00020898" w:rsidP="00020898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9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020898" w:rsidRDefault="00020898" w:rsidP="00020898">
      <w:pPr>
        <w:pStyle w:val="a8"/>
        <w:ind w:left="84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57AEB701" wp14:editId="64AF8E02">
            <wp:extent cx="5680729" cy="1390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6555" cy="139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898" w:rsidRPr="007B4F6D" w:rsidRDefault="00020898" w:rsidP="00020898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lastRenderedPageBreak/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020898" w:rsidRPr="0033240D" w:rsidRDefault="00020898" w:rsidP="00020898">
      <w:pPr>
        <w:pStyle w:val="a8"/>
        <w:widowControl/>
        <w:ind w:left="84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B4F6D">
        <w:rPr>
          <w:noProof/>
        </w:rPr>
        <w:drawing>
          <wp:inline distT="0" distB="0" distL="0" distR="0" wp14:anchorId="3DE7CB1A" wp14:editId="00677F43">
            <wp:extent cx="5562600" cy="2205174"/>
            <wp:effectExtent l="0" t="0" r="0" b="5080"/>
            <wp:docPr id="17" name="图片 17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48263A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6" w:name="_Toc451875992"/>
      <w:r>
        <w:rPr>
          <w:rStyle w:val="a7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5"/>
      <w:bookmarkEnd w:id="6"/>
    </w:p>
    <w:p w:rsidR="00B33672" w:rsidRDefault="0048263A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B33672" w:rsidRDefault="00B33672">
      <w:pPr>
        <w:pStyle w:val="11"/>
        <w:ind w:left="420" w:firstLineChars="0" w:firstLine="0"/>
        <w:rPr>
          <w:rFonts w:asciiTheme="minorEastAsia" w:hAnsiTheme="minorEastAsia"/>
        </w:rPr>
      </w:pPr>
    </w:p>
    <w:p w:rsidR="00B33672" w:rsidRDefault="0048263A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安装Microsoft .Net 4.0版本</w:t>
      </w:r>
      <w:r>
        <w:rPr>
          <w:rFonts w:asciiTheme="minorEastAsia" w:hAnsiTheme="minorEastAsia"/>
        </w:rPr>
        <w:t>，请自行百度，或者到微软官方下载</w:t>
      </w:r>
    </w:p>
    <w:p w:rsidR="00B33672" w:rsidRDefault="00257048">
      <w:pPr>
        <w:ind w:firstLine="390"/>
        <w:rPr>
          <w:rFonts w:asciiTheme="minorEastAsia" w:hAnsiTheme="minorEastAsia"/>
        </w:rPr>
      </w:pPr>
      <w:hyperlink r:id="rId12" w:history="1">
        <w:r w:rsidR="0048263A">
          <w:rPr>
            <w:rStyle w:val="a7"/>
            <w:rFonts w:asciiTheme="minorEastAsia" w:hAnsiTheme="minorEastAsia"/>
          </w:rPr>
          <w:t>http://www.microsoft.com/zh-cn/download/details.aspx?id=17718</w:t>
        </w:r>
      </w:hyperlink>
    </w:p>
    <w:p w:rsidR="00B33672" w:rsidRDefault="0048263A">
      <w:pPr>
        <w:pStyle w:val="2"/>
        <w:numPr>
          <w:ilvl w:val="0"/>
          <w:numId w:val="1"/>
        </w:numPr>
      </w:pPr>
      <w:bookmarkStart w:id="7" w:name="_Toc451875993"/>
      <w:r>
        <w:rPr>
          <w:rFonts w:hint="eastAsia"/>
        </w:rPr>
        <w:t>安装</w:t>
      </w:r>
      <w:r>
        <w:t>方法</w:t>
      </w:r>
      <w:bookmarkEnd w:id="7"/>
    </w:p>
    <w:p w:rsidR="00B33672" w:rsidRDefault="0048263A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B33672" w:rsidRDefault="0048263A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将32位目录下面的所有文件和目录复制到电脑上32位OBS的安装目录下的plugins目录里面（通常是C:\Program Files (x86)\OBS\plugins）；</w:t>
      </w:r>
    </w:p>
    <w:p w:rsidR="00B33672" w:rsidRDefault="0048263A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将64位目录下面的所有文件和目录复制到电脑上64位OBS的安装目录下的plugins目录里面（通常是C:\Program Files\OBS\plugins）</w:t>
      </w:r>
    </w:p>
    <w:p w:rsidR="00B33672" w:rsidRDefault="0048263A">
      <w:pPr>
        <w:ind w:firstLine="420"/>
        <w:rPr>
          <w:b/>
          <w:color w:val="FF0000"/>
        </w:rPr>
      </w:pPr>
      <w:r>
        <w:rPr>
          <w:rFonts w:hint="eastAsia"/>
          <w:b/>
          <w:color w:val="FF0000"/>
        </w:rPr>
        <w:t>注意！请将目录下的所有文件和目录都原原本本的复制到OBS目录下对应的Plugins目录里面</w:t>
      </w:r>
    </w:p>
    <w:p w:rsidR="00B33672" w:rsidRDefault="00B33672"/>
    <w:p w:rsidR="00B33672" w:rsidRDefault="0048263A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E504CD" w:rsidRPr="00E504CD" w:rsidRDefault="0048263A" w:rsidP="002B0044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</w:rPr>
        <w:t>如果</w:t>
      </w:r>
      <w:r>
        <w:rPr>
          <w:rFonts w:asciiTheme="minorEastAsia" w:hAnsiTheme="minorEastAsia"/>
          <w:b/>
          <w:color w:val="FF0000"/>
        </w:rPr>
        <w:t>为</w:t>
      </w:r>
      <w:r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2B0044">
        <w:rPr>
          <w:rFonts w:asciiTheme="minorEastAsia" w:hAnsiTheme="minorEastAsia" w:hint="eastAsia"/>
        </w:rPr>
        <w:t>战旗</w:t>
      </w:r>
      <w:r>
        <w:rPr>
          <w:rFonts w:asciiTheme="minorEastAsia" w:hAnsiTheme="minorEastAsia" w:hint="eastAsia"/>
        </w:rPr>
        <w:t>TV答谢水友</w:t>
      </w:r>
      <w:r>
        <w:rPr>
          <w:rFonts w:asciiTheme="minorEastAsia" w:hAnsiTheme="minorEastAsia"/>
        </w:rPr>
        <w:t>.</w:t>
      </w:r>
      <w:r w:rsidR="00B91674">
        <w:rPr>
          <w:rFonts w:asciiTheme="minorEastAsia" w:hAnsiTheme="minorEastAsia"/>
        </w:rPr>
        <w:t>zip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2B0044" w:rsidRPr="002B0044">
        <w:rPr>
          <w:rFonts w:asciiTheme="minorEastAsia" w:hAnsiTheme="minorEastAsia"/>
        </w:rPr>
        <w:t>ZhanqiThanks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文件和</w:t>
      </w:r>
      <w:r w:rsidR="002B0044" w:rsidRPr="002B0044">
        <w:rPr>
          <w:rFonts w:asciiTheme="minorEastAsia" w:hAnsiTheme="minorEastAsia"/>
        </w:rPr>
        <w:t>ZhanqiThanks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Files（x86）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B33672" w:rsidRDefault="002520BC" w:rsidP="00E504CD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noProof/>
        </w:rPr>
        <w:drawing>
          <wp:inline distT="0" distB="0" distL="0" distR="0" wp14:anchorId="723BFA71" wp14:editId="4E5C3868">
            <wp:extent cx="2495550" cy="1647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1674" w:rsidRPr="00B91674">
        <w:rPr>
          <w:noProof/>
        </w:rPr>
        <w:t xml:space="preserve"> </w:t>
      </w:r>
      <w:r>
        <w:rPr>
          <w:noProof/>
        </w:rPr>
        <w:drawing>
          <wp:inline distT="0" distB="0" distL="0" distR="0" wp14:anchorId="50F3250B" wp14:editId="71E17338">
            <wp:extent cx="3600450" cy="17240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 w:rsidP="00B91674">
      <w:pPr>
        <w:pStyle w:val="11"/>
        <w:ind w:firstLineChars="0" w:firstLine="0"/>
        <w:rPr>
          <w:rFonts w:asciiTheme="minorEastAsia" w:hAnsiTheme="minorEastAsia"/>
          <w:b/>
          <w:color w:val="FF0000"/>
        </w:rPr>
      </w:pPr>
    </w:p>
    <w:p w:rsidR="00B33672" w:rsidRDefault="00B33672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B33672" w:rsidRDefault="0048263A" w:rsidP="002B0044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color w:val="FF0000"/>
        </w:rPr>
        <w:lastRenderedPageBreak/>
        <w:t>如果</w:t>
      </w:r>
      <w:r>
        <w:rPr>
          <w:rFonts w:asciiTheme="minorEastAsia" w:hAnsiTheme="minorEastAsia"/>
          <w:b/>
          <w:color w:val="FF0000"/>
        </w:rPr>
        <w:t>为64</w:t>
      </w:r>
      <w:r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2B0044">
        <w:rPr>
          <w:rFonts w:asciiTheme="minorEastAsia" w:hAnsiTheme="minorEastAsia" w:hint="eastAsia"/>
        </w:rPr>
        <w:t>战旗</w:t>
      </w:r>
      <w:r>
        <w:rPr>
          <w:rFonts w:asciiTheme="minorEastAsia" w:hAnsiTheme="minorEastAsia" w:hint="eastAsia"/>
        </w:rPr>
        <w:t>TV答谢水友</w:t>
      </w:r>
      <w:r>
        <w:rPr>
          <w:rFonts w:asciiTheme="minorEastAsia" w:hAnsiTheme="minorEastAsia"/>
        </w:rPr>
        <w:t>.</w:t>
      </w:r>
      <w:r w:rsidR="00B91674">
        <w:rPr>
          <w:rFonts w:asciiTheme="minorEastAsia" w:hAnsiTheme="minorEastAsia"/>
        </w:rPr>
        <w:t>zip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2B0044" w:rsidRPr="002B0044">
        <w:rPr>
          <w:rFonts w:asciiTheme="minorEastAsia" w:hAnsiTheme="minorEastAsia"/>
        </w:rPr>
        <w:t>ZhanqiThanks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文件和</w:t>
      </w:r>
      <w:r w:rsidR="002B0044" w:rsidRPr="002B0044">
        <w:rPr>
          <w:rFonts w:asciiTheme="minorEastAsia" w:hAnsiTheme="minorEastAsia"/>
        </w:rPr>
        <w:t>ZhanqiThanks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B33672" w:rsidRDefault="00B33672">
      <w:pPr>
        <w:pStyle w:val="11"/>
        <w:spacing w:line="276" w:lineRule="auto"/>
        <w:ind w:left="420" w:firstLineChars="0" w:firstLine="0"/>
        <w:rPr>
          <w:b/>
        </w:rPr>
      </w:pPr>
    </w:p>
    <w:p w:rsidR="00B33672" w:rsidRDefault="002520BC">
      <w:pPr>
        <w:ind w:firstLine="390"/>
      </w:pPr>
      <w:r>
        <w:rPr>
          <w:noProof/>
        </w:rPr>
        <w:drawing>
          <wp:inline distT="0" distB="0" distL="0" distR="0" wp14:anchorId="385C21DA" wp14:editId="0CE7FCFD">
            <wp:extent cx="2314575" cy="1562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1674" w:rsidRPr="00B91674">
        <w:rPr>
          <w:noProof/>
        </w:rPr>
        <w:t xml:space="preserve"> </w:t>
      </w:r>
      <w:r>
        <w:rPr>
          <w:noProof/>
        </w:rPr>
        <w:drawing>
          <wp:inline distT="0" distB="0" distL="0" distR="0" wp14:anchorId="295162AC" wp14:editId="72327529">
            <wp:extent cx="3609975" cy="16478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spacing w:line="276" w:lineRule="auto"/>
        <w:rPr>
          <w:rFonts w:asciiTheme="minorEastAsia" w:hAnsiTheme="minorEastAsia"/>
          <w:b/>
        </w:rPr>
      </w:pPr>
    </w:p>
    <w:p w:rsidR="00B33672" w:rsidRDefault="0048263A">
      <w:pPr>
        <w:pStyle w:val="2"/>
        <w:numPr>
          <w:ilvl w:val="0"/>
          <w:numId w:val="1"/>
        </w:numPr>
      </w:pPr>
      <w:bookmarkStart w:id="8" w:name="_Toc451875994"/>
      <w:r>
        <w:rPr>
          <w:rFonts w:hint="eastAsia"/>
        </w:rPr>
        <w:t>使用方法</w:t>
      </w:r>
      <w:bookmarkEnd w:id="8"/>
    </w:p>
    <w:p w:rsidR="00B33672" w:rsidRDefault="0048263A" w:rsidP="00097F99">
      <w:pPr>
        <w:pStyle w:val="11"/>
        <w:numPr>
          <w:ilvl w:val="0"/>
          <w:numId w:val="6"/>
        </w:numPr>
        <w:ind w:firstLineChars="0"/>
        <w:rPr>
          <w:szCs w:val="21"/>
        </w:rPr>
      </w:pPr>
      <w:r>
        <w:rPr>
          <w:color w:val="000000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Cs w:val="21"/>
        </w:rPr>
        <w:t xml:space="preserve">OBS, </w:t>
      </w:r>
      <w:r>
        <w:rPr>
          <w:color w:val="000000"/>
          <w:szCs w:val="21"/>
        </w:rPr>
        <w:t>然后在</w:t>
      </w:r>
      <w:r>
        <w:rPr>
          <w:rFonts w:ascii="Calibri" w:hAnsi="Calibri" w:cs="Calibri"/>
          <w:color w:val="000000"/>
          <w:szCs w:val="21"/>
        </w:rPr>
        <w:t>OBS</w:t>
      </w:r>
      <w:r>
        <w:rPr>
          <w:color w:val="000000"/>
          <w:szCs w:val="21"/>
        </w:rPr>
        <w:t>主界面的“来源”列表窗口里面点鼠标的右键，然后点击弹出来的“添加”，再在里面点击“</w:t>
      </w:r>
      <w:r w:rsidR="002B0044">
        <w:rPr>
          <w:rFonts w:hint="eastAsia"/>
        </w:rPr>
        <w:t>战旗</w:t>
      </w:r>
      <w:r>
        <w:rPr>
          <w:rFonts w:hint="eastAsia"/>
        </w:rPr>
        <w:t>TV答谢</w:t>
      </w:r>
      <w:r>
        <w:t>水友</w:t>
      </w:r>
      <w:r>
        <w:rPr>
          <w:color w:val="000000"/>
          <w:szCs w:val="21"/>
        </w:rPr>
        <w:t>”来添加这个源</w:t>
      </w:r>
      <w:r>
        <w:rPr>
          <w:rFonts w:hint="eastAsia"/>
          <w:color w:val="000000"/>
          <w:szCs w:val="21"/>
        </w:rPr>
        <w:t>。</w:t>
      </w:r>
    </w:p>
    <w:p w:rsidR="00B33672" w:rsidRDefault="00B33672">
      <w:pPr>
        <w:pStyle w:val="11"/>
        <w:ind w:left="420" w:firstLineChars="0" w:firstLine="0"/>
        <w:rPr>
          <w:szCs w:val="21"/>
        </w:rPr>
      </w:pPr>
    </w:p>
    <w:p w:rsidR="00B33672" w:rsidRDefault="002520BC" w:rsidP="00B91674">
      <w:pPr>
        <w:ind w:firstLine="420"/>
      </w:pPr>
      <w:r>
        <w:rPr>
          <w:noProof/>
        </w:rPr>
        <w:drawing>
          <wp:inline distT="0" distB="0" distL="0" distR="0" wp14:anchorId="5CC7457C" wp14:editId="771CEDAE">
            <wp:extent cx="3009900" cy="15525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 w:rsidP="00B91674"/>
    <w:p w:rsidR="00B33672" w:rsidRDefault="0048263A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 w:rsidR="00B33672" w:rsidRDefault="002520BC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24E42150" wp14:editId="24E73CEE">
            <wp:extent cx="3943350" cy="11239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/>
    <w:p w:rsidR="00B33672" w:rsidRDefault="0048263A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然后点“确定”，将打开设置窗口：</w:t>
      </w:r>
    </w:p>
    <w:p w:rsidR="00B33672" w:rsidRDefault="002520BC">
      <w:pPr>
        <w:pStyle w:val="11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27B2F772" wp14:editId="157FF49C">
            <wp:extent cx="5362575" cy="67532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ind w:firstLine="420"/>
      </w:pPr>
    </w:p>
    <w:p w:rsidR="00B33672" w:rsidRDefault="0048263A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B33672" w:rsidRDefault="002520BC">
      <w:pPr>
        <w:ind w:firstLine="420"/>
      </w:pPr>
      <w:r>
        <w:rPr>
          <w:noProof/>
        </w:rPr>
        <w:drawing>
          <wp:inline distT="0" distB="0" distL="0" distR="0" wp14:anchorId="4DBCC879" wp14:editId="2D7D17DB">
            <wp:extent cx="1657350" cy="12858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ind w:firstLine="420"/>
      </w:pPr>
    </w:p>
    <w:p w:rsidR="00B33672" w:rsidRDefault="0048263A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B33672" w:rsidRDefault="0048263A">
      <w:pPr>
        <w:pStyle w:val="2"/>
        <w:numPr>
          <w:ilvl w:val="0"/>
          <w:numId w:val="1"/>
        </w:numPr>
      </w:pPr>
      <w:bookmarkStart w:id="9" w:name="_Toc451875995"/>
      <w:r>
        <w:rPr>
          <w:rFonts w:hint="eastAsia"/>
        </w:rPr>
        <w:lastRenderedPageBreak/>
        <w:t>常见问题</w:t>
      </w:r>
      <w:bookmarkEnd w:id="9"/>
    </w:p>
    <w:p w:rsidR="00B33672" w:rsidRDefault="0048263A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0" w:name="_Toc451875996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10"/>
    </w:p>
    <w:p w:rsidR="00B33672" w:rsidRDefault="0048263A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>VC2013 运行</w:t>
      </w:r>
      <w:r>
        <w:t>环境</w:t>
      </w:r>
    </w:p>
    <w:p w:rsidR="00B33672" w:rsidRDefault="0048263A">
      <w:pPr>
        <w:pStyle w:val="11"/>
        <w:ind w:left="360" w:firstLineChars="0" w:firstLine="0"/>
      </w:pPr>
      <w:r>
        <w:rPr>
          <w:noProof/>
        </w:rP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B33672"/>
    <w:p w:rsidR="004F7D44" w:rsidRPr="00022B42" w:rsidRDefault="004F7D44" w:rsidP="004F7D44">
      <w:pPr>
        <w:pStyle w:val="a8"/>
        <w:numPr>
          <w:ilvl w:val="0"/>
          <w:numId w:val="6"/>
        </w:numPr>
        <w:spacing w:line="276" w:lineRule="auto"/>
        <w:ind w:firstLineChars="0"/>
        <w:rPr>
          <w:rStyle w:val="a7"/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22" w:tgtFrame="_blank" w:history="1">
        <w:r w:rsidRPr="00B57DC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  <w:r>
        <w:rPr>
          <w:rStyle w:val="a7"/>
          <w:rFonts w:asciiTheme="minorEastAsia" w:hAnsiTheme="minorEastAsia"/>
        </w:rPr>
        <w:t xml:space="preserve"> </w:t>
      </w:r>
    </w:p>
    <w:p w:rsidR="004F7D44" w:rsidRDefault="004F7D44" w:rsidP="004F7D44">
      <w:pPr>
        <w:rPr>
          <w:rFonts w:asciiTheme="minorEastAsia" w:hAnsiTheme="minorEastAsia"/>
        </w:rPr>
      </w:pPr>
    </w:p>
    <w:p w:rsidR="004F7D44" w:rsidRPr="007B4F6D" w:rsidRDefault="004F7D44" w:rsidP="004F7D44">
      <w:pPr>
        <w:pStyle w:val="a8"/>
        <w:numPr>
          <w:ilvl w:val="0"/>
          <w:numId w:val="8"/>
        </w:numPr>
        <w:ind w:firstLineChars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23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4F7D44" w:rsidRDefault="004F7D44" w:rsidP="004F7D44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2DCE414E" wp14:editId="5CAC16EA">
            <wp:extent cx="4924425" cy="120550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D44" w:rsidRPr="007B4F6D" w:rsidRDefault="004F7D44" w:rsidP="004F7D44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B33672" w:rsidRDefault="004F7D44" w:rsidP="004F7D44">
      <w:pPr>
        <w:rPr>
          <w:rFonts w:asciiTheme="minorEastAsia" w:hAnsiTheme="minorEastAsia"/>
        </w:rPr>
      </w:pPr>
      <w:r w:rsidRPr="007B4F6D">
        <w:rPr>
          <w:noProof/>
        </w:rPr>
        <w:drawing>
          <wp:inline distT="0" distB="0" distL="0" distR="0" wp14:anchorId="50F7F715" wp14:editId="53CEC5EE">
            <wp:extent cx="5562600" cy="2205174"/>
            <wp:effectExtent l="0" t="0" r="0" b="5080"/>
            <wp:docPr id="32" name="图片 3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B33672">
      <w:pPr>
        <w:rPr>
          <w:rFonts w:asciiTheme="minorEastAsia" w:hAnsiTheme="minorEastAsia"/>
        </w:rPr>
      </w:pPr>
    </w:p>
    <w:p w:rsidR="00B33672" w:rsidRDefault="00B33672"/>
    <w:p w:rsidR="00B33672" w:rsidRDefault="0048263A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1" w:name="_Toc451875997"/>
      <w:r>
        <w:rPr>
          <w:rFonts w:hint="eastAsia"/>
          <w:sz w:val="24"/>
          <w:szCs w:val="24"/>
        </w:rPr>
        <w:lastRenderedPageBreak/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11"/>
    </w:p>
    <w:p w:rsidR="00B33672" w:rsidRDefault="0048263A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B33672" w:rsidRDefault="00B33672">
      <w:pPr>
        <w:pStyle w:val="11"/>
        <w:ind w:left="360" w:firstLineChars="0" w:firstLine="0"/>
        <w:rPr>
          <w:b/>
          <w:color w:val="FF0000"/>
        </w:rPr>
      </w:pPr>
    </w:p>
    <w:p w:rsidR="00B33672" w:rsidRDefault="0048263A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B33672" w:rsidRDefault="0048263A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pStyle w:val="11"/>
        <w:ind w:left="420" w:firstLineChars="0" w:firstLine="0"/>
      </w:pPr>
    </w:p>
    <w:p w:rsidR="00B33672" w:rsidRDefault="0048263A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B33672" w:rsidRDefault="0048263A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pStyle w:val="11"/>
        <w:ind w:left="420" w:firstLineChars="0" w:firstLine="0"/>
      </w:pPr>
    </w:p>
    <w:p w:rsidR="00B33672" w:rsidRDefault="00B33672">
      <w:pPr>
        <w:pStyle w:val="11"/>
        <w:ind w:left="420" w:firstLineChars="0" w:firstLine="0"/>
      </w:pPr>
    </w:p>
    <w:p w:rsidR="00B33672" w:rsidRDefault="00B33672">
      <w:pPr>
        <w:pStyle w:val="11"/>
        <w:ind w:left="420" w:firstLineChars="0" w:firstLine="0"/>
      </w:pPr>
    </w:p>
    <w:p w:rsidR="00B33672" w:rsidRDefault="0048263A" w:rsidP="002B0044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2" w:name="_Toc451875998"/>
      <w:r>
        <w:rPr>
          <w:rFonts w:hint="eastAsia"/>
          <w:sz w:val="24"/>
          <w:szCs w:val="24"/>
        </w:rPr>
        <w:t>插件</w:t>
      </w:r>
      <w:r w:rsidR="002B0044" w:rsidRPr="002B0044">
        <w:rPr>
          <w:sz w:val="24"/>
          <w:szCs w:val="24"/>
        </w:rPr>
        <w:t>ZhanqiThanks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12"/>
      <w:r>
        <w:rPr>
          <w:sz w:val="24"/>
          <w:szCs w:val="24"/>
        </w:rPr>
        <w:t xml:space="preserve"> </w:t>
      </w:r>
    </w:p>
    <w:p w:rsidR="00B33672" w:rsidRDefault="0048263A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B33672" w:rsidRDefault="0048263A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B33672" w:rsidRDefault="002B0044">
      <w:pPr>
        <w:ind w:firstLine="360"/>
      </w:pPr>
      <w:r>
        <w:rPr>
          <w:noProof/>
        </w:rPr>
        <w:drawing>
          <wp:inline distT="0" distB="0" distL="0" distR="0" wp14:anchorId="6640FC52" wp14:editId="613668C5">
            <wp:extent cx="6010275" cy="29622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48263A" w:rsidP="00097F99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3" w:name="_Toc451875999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</w:t>
      </w:r>
      <w:r w:rsidR="002520BC">
        <w:rPr>
          <w:rFonts w:hint="eastAsia"/>
          <w:sz w:val="24"/>
          <w:szCs w:val="24"/>
        </w:rPr>
        <w:t>战旗</w:t>
      </w:r>
      <w:r>
        <w:rPr>
          <w:rFonts w:hint="eastAsia"/>
          <w:sz w:val="24"/>
          <w:szCs w:val="24"/>
        </w:rPr>
        <w:t>TV答谢水友” 此项</w:t>
      </w:r>
      <w:bookmarkEnd w:id="13"/>
    </w:p>
    <w:p w:rsidR="00B33672" w:rsidRDefault="0048263A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48263A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B33672" w:rsidRDefault="0048263A">
      <w:pPr>
        <w:pStyle w:val="11"/>
        <w:numPr>
          <w:ilvl w:val="0"/>
          <w:numId w:val="10"/>
        </w:numPr>
        <w:ind w:firstLineChars="0"/>
        <w:rPr>
          <w:rStyle w:val="a7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8" w:tgtFrame="_blank" w:history="1">
        <w:r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B33672" w:rsidRDefault="00B33672">
      <w:pPr>
        <w:pStyle w:val="11"/>
        <w:ind w:left="780" w:firstLineChars="0" w:firstLine="0"/>
        <w:rPr>
          <w:rStyle w:val="a7"/>
          <w:color w:val="auto"/>
          <w:u w:val="none"/>
        </w:rPr>
      </w:pPr>
    </w:p>
    <w:p w:rsidR="00B33672" w:rsidRPr="00027E98" w:rsidRDefault="00027E98">
      <w:pPr>
        <w:pStyle w:val="11"/>
        <w:numPr>
          <w:ilvl w:val="0"/>
          <w:numId w:val="10"/>
        </w:numPr>
        <w:ind w:firstLineChars="0"/>
      </w:pPr>
      <w:r w:rsidRPr="00D418E2">
        <w:rPr>
          <w:rFonts w:asciiTheme="minorEastAsia" w:hAnsiTheme="minorEastAsia" w:hint="eastAsia"/>
        </w:rPr>
        <w:t>一般都是把64位的插件放到32位obs目录里了（注意，不是说你电脑是64位安装的就是64位obs，64位系统很多软件依旧用的是32位的，兼容的。比如qq就是32位的，默认桌面的快捷方式打开的是32位的obs)就是说你的电脑有两个obs的文件夹 别放错了</w:t>
      </w:r>
    </w:p>
    <w:p w:rsidR="00027E98" w:rsidRDefault="00027E98" w:rsidP="00027E98">
      <w:pPr>
        <w:pStyle w:val="a8"/>
        <w:rPr>
          <w:rFonts w:hint="eastAsia"/>
        </w:rPr>
      </w:pPr>
    </w:p>
    <w:p w:rsidR="00027E98" w:rsidRDefault="00027E98" w:rsidP="00027E98">
      <w:pPr>
        <w:pStyle w:val="11"/>
        <w:ind w:left="780" w:firstLineChars="0" w:firstLine="0"/>
        <w:rPr>
          <w:rFonts w:hint="eastAsia"/>
        </w:rPr>
      </w:pPr>
      <w:bookmarkStart w:id="14" w:name="_GoBack"/>
      <w:bookmarkEnd w:id="14"/>
    </w:p>
    <w:p w:rsidR="004F7D44" w:rsidRPr="004F7D44" w:rsidRDefault="004F7D44" w:rsidP="004F7D44">
      <w:pPr>
        <w:pStyle w:val="a8"/>
        <w:ind w:left="780" w:firstLineChars="0" w:firstLine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29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4F7D44" w:rsidRDefault="004F7D44" w:rsidP="004F7D44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26F01394" wp14:editId="632BE889">
            <wp:extent cx="4924425" cy="120550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D44" w:rsidRPr="007B4F6D" w:rsidRDefault="004F7D44" w:rsidP="004F7D44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B33672" w:rsidRDefault="004F7D44" w:rsidP="004F7D44">
      <w:pPr>
        <w:pStyle w:val="11"/>
        <w:ind w:firstLine="480"/>
      </w:pPr>
      <w:r w:rsidRPr="007B4F6D">
        <w:rPr>
          <w:noProof/>
        </w:rPr>
        <w:lastRenderedPageBreak/>
        <w:drawing>
          <wp:inline distT="0" distB="0" distL="0" distR="0" wp14:anchorId="2684AC75" wp14:editId="4AD8D26E">
            <wp:extent cx="5562600" cy="2205174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672" w:rsidRDefault="0048263A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5" w:name="_Toc451876000"/>
      <w:r>
        <w:rPr>
          <w:rFonts w:hint="eastAsia"/>
          <w:sz w:val="24"/>
          <w:szCs w:val="24"/>
        </w:rPr>
        <w:t>答谢内容出现乱码</w:t>
      </w:r>
      <w:bookmarkEnd w:id="15"/>
      <w:r>
        <w:rPr>
          <w:sz w:val="24"/>
          <w:szCs w:val="24"/>
        </w:rPr>
        <w:t xml:space="preserve"> </w:t>
      </w:r>
    </w:p>
    <w:p w:rsidR="00B33672" w:rsidRDefault="0048263A">
      <w:pPr>
        <w:ind w:firstLine="420"/>
      </w:pPr>
      <w:r>
        <w:rPr>
          <w:rFonts w:asciiTheme="minorEastAsia" w:hAnsiTheme="minorEastAsia" w:hint="eastAsia"/>
          <w:color w:val="000000" w:themeColor="text1"/>
          <w:szCs w:val="21"/>
        </w:rPr>
        <w:t>请进入设置，并勾选兼容字符选项，然后重启下OBS（勾选后出现大量乱码是正常现象，重启下就恢复），乱码通常出现在精简版win7及手动修改了控制面板，语言区域，不是简体中文的机器上</w:t>
      </w:r>
    </w:p>
    <w:p w:rsidR="00B33672" w:rsidRDefault="0048263A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noProof/>
        </w:rPr>
        <w:drawing>
          <wp:inline distT="0" distB="0" distL="0" distR="0">
            <wp:extent cx="5191125" cy="2524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72" w:rsidRDefault="00B33672">
      <w:pPr>
        <w:pStyle w:val="11"/>
        <w:ind w:left="780" w:firstLineChars="0" w:firstLine="0"/>
      </w:pPr>
    </w:p>
    <w:sectPr w:rsidR="00B33672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048" w:rsidRDefault="00257048" w:rsidP="00097F99">
      <w:r>
        <w:separator/>
      </w:r>
    </w:p>
  </w:endnote>
  <w:endnote w:type="continuationSeparator" w:id="0">
    <w:p w:rsidR="00257048" w:rsidRDefault="00257048" w:rsidP="0009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048" w:rsidRDefault="00257048" w:rsidP="00097F99">
      <w:r>
        <w:separator/>
      </w:r>
    </w:p>
  </w:footnote>
  <w:footnote w:type="continuationSeparator" w:id="0">
    <w:p w:rsidR="00257048" w:rsidRDefault="00257048" w:rsidP="0009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894E5C"/>
    <w:multiLevelType w:val="hybridMultilevel"/>
    <w:tmpl w:val="BFCC6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0898"/>
    <w:rsid w:val="00022B42"/>
    <w:rsid w:val="00027E98"/>
    <w:rsid w:val="00047FB0"/>
    <w:rsid w:val="00067890"/>
    <w:rsid w:val="00087A38"/>
    <w:rsid w:val="00097F99"/>
    <w:rsid w:val="000B1912"/>
    <w:rsid w:val="000C14CB"/>
    <w:rsid w:val="000E344F"/>
    <w:rsid w:val="000E51B0"/>
    <w:rsid w:val="000E5CDD"/>
    <w:rsid w:val="000F4615"/>
    <w:rsid w:val="000F74DF"/>
    <w:rsid w:val="000F799F"/>
    <w:rsid w:val="00115BB0"/>
    <w:rsid w:val="0015531D"/>
    <w:rsid w:val="00193382"/>
    <w:rsid w:val="001D27BC"/>
    <w:rsid w:val="001F2F7A"/>
    <w:rsid w:val="00206783"/>
    <w:rsid w:val="0024461F"/>
    <w:rsid w:val="00245827"/>
    <w:rsid w:val="002520BC"/>
    <w:rsid w:val="00257048"/>
    <w:rsid w:val="002B0044"/>
    <w:rsid w:val="002B7B70"/>
    <w:rsid w:val="002D560E"/>
    <w:rsid w:val="0032495D"/>
    <w:rsid w:val="00366375"/>
    <w:rsid w:val="003B2094"/>
    <w:rsid w:val="003F2596"/>
    <w:rsid w:val="003F52A2"/>
    <w:rsid w:val="0041264B"/>
    <w:rsid w:val="0046279C"/>
    <w:rsid w:val="00463273"/>
    <w:rsid w:val="00473CF5"/>
    <w:rsid w:val="0048263A"/>
    <w:rsid w:val="004A16EC"/>
    <w:rsid w:val="004B2C27"/>
    <w:rsid w:val="004D16E8"/>
    <w:rsid w:val="004E7CC1"/>
    <w:rsid w:val="004F7D44"/>
    <w:rsid w:val="00504ACE"/>
    <w:rsid w:val="00525965"/>
    <w:rsid w:val="00527902"/>
    <w:rsid w:val="00552BD7"/>
    <w:rsid w:val="00581F2D"/>
    <w:rsid w:val="00592DB8"/>
    <w:rsid w:val="006121C0"/>
    <w:rsid w:val="00651F9F"/>
    <w:rsid w:val="00654573"/>
    <w:rsid w:val="006654C5"/>
    <w:rsid w:val="00675392"/>
    <w:rsid w:val="006802EF"/>
    <w:rsid w:val="00685C16"/>
    <w:rsid w:val="006875E9"/>
    <w:rsid w:val="006B1B30"/>
    <w:rsid w:val="006C3C23"/>
    <w:rsid w:val="0071718B"/>
    <w:rsid w:val="00747587"/>
    <w:rsid w:val="00776010"/>
    <w:rsid w:val="00792314"/>
    <w:rsid w:val="007A1543"/>
    <w:rsid w:val="007A6334"/>
    <w:rsid w:val="007E2D8D"/>
    <w:rsid w:val="00831EBC"/>
    <w:rsid w:val="00844248"/>
    <w:rsid w:val="00874462"/>
    <w:rsid w:val="008B48B8"/>
    <w:rsid w:val="008E66C5"/>
    <w:rsid w:val="008F012E"/>
    <w:rsid w:val="00913C89"/>
    <w:rsid w:val="00913D8C"/>
    <w:rsid w:val="009144DC"/>
    <w:rsid w:val="00965BA3"/>
    <w:rsid w:val="0098117C"/>
    <w:rsid w:val="00997C31"/>
    <w:rsid w:val="009B3ABA"/>
    <w:rsid w:val="009C5E85"/>
    <w:rsid w:val="009D61A2"/>
    <w:rsid w:val="009E3B5F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87F42"/>
    <w:rsid w:val="00AE529E"/>
    <w:rsid w:val="00AF5661"/>
    <w:rsid w:val="00B06BAA"/>
    <w:rsid w:val="00B25549"/>
    <w:rsid w:val="00B276FD"/>
    <w:rsid w:val="00B33672"/>
    <w:rsid w:val="00B37B62"/>
    <w:rsid w:val="00B44F9D"/>
    <w:rsid w:val="00B57DCC"/>
    <w:rsid w:val="00B640E3"/>
    <w:rsid w:val="00B74DDC"/>
    <w:rsid w:val="00B91674"/>
    <w:rsid w:val="00B9334D"/>
    <w:rsid w:val="00B975E1"/>
    <w:rsid w:val="00BA3E09"/>
    <w:rsid w:val="00BA7177"/>
    <w:rsid w:val="00BB1786"/>
    <w:rsid w:val="00BE0066"/>
    <w:rsid w:val="00BF3420"/>
    <w:rsid w:val="00C14CBD"/>
    <w:rsid w:val="00C26534"/>
    <w:rsid w:val="00C37BED"/>
    <w:rsid w:val="00C73FD0"/>
    <w:rsid w:val="00CD16E9"/>
    <w:rsid w:val="00CD2D13"/>
    <w:rsid w:val="00CD2E5A"/>
    <w:rsid w:val="00CE050C"/>
    <w:rsid w:val="00D019F0"/>
    <w:rsid w:val="00D240B1"/>
    <w:rsid w:val="00D71486"/>
    <w:rsid w:val="00D84A4C"/>
    <w:rsid w:val="00D90B5F"/>
    <w:rsid w:val="00D922FF"/>
    <w:rsid w:val="00D972B0"/>
    <w:rsid w:val="00DA18CC"/>
    <w:rsid w:val="00DD21ED"/>
    <w:rsid w:val="00DE757D"/>
    <w:rsid w:val="00E013B7"/>
    <w:rsid w:val="00E01A88"/>
    <w:rsid w:val="00E11D28"/>
    <w:rsid w:val="00E11E76"/>
    <w:rsid w:val="00E3316A"/>
    <w:rsid w:val="00E43786"/>
    <w:rsid w:val="00E44269"/>
    <w:rsid w:val="00E504CD"/>
    <w:rsid w:val="00E6445E"/>
    <w:rsid w:val="00E704B1"/>
    <w:rsid w:val="00E87251"/>
    <w:rsid w:val="00E93148"/>
    <w:rsid w:val="00E93DBF"/>
    <w:rsid w:val="00EC0536"/>
    <w:rsid w:val="00EC2098"/>
    <w:rsid w:val="00ED2E15"/>
    <w:rsid w:val="00ED2F4F"/>
    <w:rsid w:val="00F370EE"/>
    <w:rsid w:val="00F7384A"/>
    <w:rsid w:val="00F85E78"/>
    <w:rsid w:val="00F87EC4"/>
    <w:rsid w:val="00FA123B"/>
    <w:rsid w:val="00FE04AD"/>
    <w:rsid w:val="00FE060A"/>
    <w:rsid w:val="3993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338867-9379-462F-A7CF-3E00CDF62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5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6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2">
    <w:name w:val="无间隔1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1">
    <w:name w:val="标题 Char"/>
    <w:basedOn w:val="a0"/>
    <w:link w:val="a5"/>
    <w:uiPriority w:val="10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020898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hyperlink" Target="https://www.microsoft.com/zh-CN/download/details.aspx?id=40784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microsoft.com/zh-CN/download/details.aspx?id=40784" TargetMode="External"/><Relationship Id="rId27" Type="http://schemas.openxmlformats.org/officeDocument/2006/relationships/image" Target="media/image15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29D04D-9776-40F0-B27D-8C8B6DFF3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607</Words>
  <Characters>3463</Characters>
  <Application>Microsoft Office Word</Application>
  <DocSecurity>0</DocSecurity>
  <Lines>28</Lines>
  <Paragraphs>8</Paragraphs>
  <ScaleCrop>false</ScaleCrop>
  <Company>微软中国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267</cp:revision>
  <dcterms:created xsi:type="dcterms:W3CDTF">2015-12-01T02:55:00Z</dcterms:created>
  <dcterms:modified xsi:type="dcterms:W3CDTF">2016-05-25T03:20:00Z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