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按照中央、省组织部长会议部署，今年将开展党的群众路线教育实践活动，我们深入</w:t>
      </w:r>
      <w:r>
        <w:rPr>
          <w:rFonts w:ascii="Arial" w:hAnsi="Arial" w:cs="Arial"/>
          <w:color w:val="000000"/>
          <w:sz w:val="21"/>
          <w:szCs w:val="21"/>
        </w:rPr>
        <w:t>XX</w:t>
      </w:r>
      <w:r>
        <w:rPr>
          <w:rFonts w:ascii="Arial" w:hAnsi="Arial" w:cs="Arial"/>
          <w:color w:val="000000"/>
          <w:sz w:val="21"/>
          <w:szCs w:val="21"/>
        </w:rPr>
        <w:t>县</w:t>
      </w:r>
      <w:r>
        <w:rPr>
          <w:rFonts w:ascii="Arial" w:hAnsi="Arial" w:cs="Arial"/>
          <w:color w:val="000000"/>
          <w:sz w:val="21"/>
          <w:szCs w:val="21"/>
        </w:rPr>
        <w:t>XX</w:t>
      </w:r>
      <w:r>
        <w:rPr>
          <w:rFonts w:ascii="Arial" w:hAnsi="Arial" w:cs="Arial"/>
          <w:color w:val="000000"/>
          <w:sz w:val="21"/>
          <w:szCs w:val="21"/>
        </w:rPr>
        <w:t>、</w:t>
      </w:r>
      <w:r>
        <w:rPr>
          <w:rFonts w:ascii="Arial" w:hAnsi="Arial" w:cs="Arial"/>
          <w:color w:val="000000"/>
          <w:sz w:val="21"/>
          <w:szCs w:val="21"/>
        </w:rPr>
        <w:t>XX</w:t>
      </w:r>
      <w:r>
        <w:rPr>
          <w:rFonts w:ascii="Arial" w:hAnsi="Arial" w:cs="Arial"/>
          <w:color w:val="000000"/>
          <w:sz w:val="21"/>
          <w:szCs w:val="21"/>
        </w:rPr>
        <w:t>、</w:t>
      </w:r>
      <w:r>
        <w:rPr>
          <w:rFonts w:ascii="Arial" w:hAnsi="Arial" w:cs="Arial"/>
          <w:color w:val="000000"/>
          <w:sz w:val="21"/>
          <w:szCs w:val="21"/>
        </w:rPr>
        <w:t>XX</w:t>
      </w:r>
      <w:r>
        <w:rPr>
          <w:rFonts w:ascii="Arial" w:hAnsi="Arial" w:cs="Arial"/>
          <w:color w:val="000000"/>
          <w:sz w:val="21"/>
          <w:szCs w:val="21"/>
        </w:rPr>
        <w:t>、</w:t>
      </w:r>
      <w:r>
        <w:rPr>
          <w:rFonts w:ascii="Arial" w:hAnsi="Arial" w:cs="Arial"/>
          <w:color w:val="000000"/>
          <w:sz w:val="21"/>
          <w:szCs w:val="21"/>
        </w:rPr>
        <w:t>XX</w:t>
      </w:r>
      <w:r>
        <w:rPr>
          <w:rFonts w:ascii="Arial" w:hAnsi="Arial" w:cs="Arial"/>
          <w:color w:val="000000"/>
          <w:sz w:val="21"/>
          <w:szCs w:val="21"/>
        </w:rPr>
        <w:t>等乡镇，通过采取个别访谈、座谈交流和问卷调查相结合的方式开展调研活动，就开展好党的群众路线教育实践活动广泛听取基层党员干部群众意见。</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一、在贯彻党的群众路线教育实践活动中，存在的群众反映强烈的突出问题。</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农村经济发展缓慢</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一是集体经济较薄弱。当前乡</w:t>
      </w:r>
      <w:r>
        <w:rPr>
          <w:rFonts w:ascii="Arial" w:hAnsi="Arial" w:cs="Arial"/>
          <w:color w:val="000000"/>
          <w:sz w:val="21"/>
          <w:szCs w:val="21"/>
        </w:rPr>
        <w:t>(</w:t>
      </w:r>
      <w:r>
        <w:rPr>
          <w:rFonts w:ascii="Arial" w:hAnsi="Arial" w:cs="Arial"/>
          <w:color w:val="000000"/>
          <w:sz w:val="21"/>
          <w:szCs w:val="21"/>
        </w:rPr>
        <w:t>镇</w:t>
      </w:r>
      <w:r>
        <w:rPr>
          <w:rFonts w:ascii="Arial" w:hAnsi="Arial" w:cs="Arial"/>
          <w:color w:val="000000"/>
          <w:sz w:val="21"/>
          <w:szCs w:val="21"/>
        </w:rPr>
        <w:t>)</w:t>
      </w:r>
      <w:r>
        <w:rPr>
          <w:rFonts w:ascii="Arial" w:hAnsi="Arial" w:cs="Arial"/>
          <w:color w:val="000000"/>
          <w:sz w:val="21"/>
          <w:szCs w:val="21"/>
        </w:rPr>
        <w:t>、村两级集体经济较薄弱，严重制约着农村各项事业的发展。在甘洛乡调研中，我们发现该乡由于自然资源短缺、地理位置偏僻、历史遗留问题突出，全乡</w:t>
      </w:r>
      <w:r>
        <w:rPr>
          <w:rFonts w:ascii="Arial" w:hAnsi="Arial" w:cs="Arial"/>
          <w:color w:val="000000"/>
          <w:sz w:val="21"/>
          <w:szCs w:val="21"/>
        </w:rPr>
        <w:t>XX</w:t>
      </w:r>
      <w:r>
        <w:rPr>
          <w:rFonts w:ascii="Arial" w:hAnsi="Arial" w:cs="Arial"/>
          <w:color w:val="000000"/>
          <w:sz w:val="21"/>
          <w:szCs w:val="21"/>
        </w:rPr>
        <w:t>个行政村其中有</w:t>
      </w:r>
      <w:r>
        <w:rPr>
          <w:rFonts w:ascii="Arial" w:hAnsi="Arial" w:cs="Arial"/>
          <w:color w:val="000000"/>
          <w:sz w:val="21"/>
          <w:szCs w:val="21"/>
        </w:rPr>
        <w:t>XX</w:t>
      </w:r>
      <w:r>
        <w:rPr>
          <w:rFonts w:ascii="Arial" w:hAnsi="Arial" w:cs="Arial"/>
          <w:color w:val="000000"/>
          <w:sz w:val="21"/>
          <w:szCs w:val="21"/>
        </w:rPr>
        <w:t>个村是</w:t>
      </w:r>
      <w:r>
        <w:rPr>
          <w:rFonts w:ascii="Arial" w:hAnsi="Arial" w:cs="Arial"/>
          <w:color w:val="000000"/>
          <w:sz w:val="21"/>
          <w:szCs w:val="21"/>
        </w:rPr>
        <w:t>“</w:t>
      </w:r>
      <w:r>
        <w:rPr>
          <w:rFonts w:ascii="Arial" w:hAnsi="Arial" w:cs="Arial"/>
          <w:color w:val="000000"/>
          <w:sz w:val="21"/>
          <w:szCs w:val="21"/>
        </w:rPr>
        <w:t>空壳村</w:t>
      </w:r>
      <w:r>
        <w:rPr>
          <w:rFonts w:ascii="Arial" w:hAnsi="Arial" w:cs="Arial"/>
          <w:color w:val="000000"/>
          <w:sz w:val="21"/>
          <w:szCs w:val="21"/>
        </w:rPr>
        <w:t>”</w:t>
      </w:r>
      <w:r>
        <w:rPr>
          <w:rFonts w:ascii="Arial" w:hAnsi="Arial" w:cs="Arial"/>
          <w:color w:val="000000"/>
          <w:sz w:val="21"/>
          <w:szCs w:val="21"/>
        </w:rPr>
        <w:t>，该乡</w:t>
      </w:r>
      <w:r>
        <w:rPr>
          <w:rFonts w:ascii="Arial" w:hAnsi="Arial" w:cs="Arial"/>
          <w:color w:val="000000"/>
          <w:sz w:val="21"/>
          <w:szCs w:val="21"/>
        </w:rPr>
        <w:t>XX</w:t>
      </w:r>
      <w:r>
        <w:rPr>
          <w:rFonts w:ascii="Arial" w:hAnsi="Arial" w:cs="Arial"/>
          <w:color w:val="000000"/>
          <w:sz w:val="21"/>
          <w:szCs w:val="21"/>
        </w:rPr>
        <w:t>村</w:t>
      </w:r>
      <w:r>
        <w:rPr>
          <w:rFonts w:ascii="Arial" w:hAnsi="Arial" w:cs="Arial"/>
          <w:color w:val="000000"/>
          <w:sz w:val="21"/>
          <w:szCs w:val="21"/>
        </w:rPr>
        <w:t>XXXX</w:t>
      </w:r>
      <w:r>
        <w:rPr>
          <w:rFonts w:ascii="Arial" w:hAnsi="Arial" w:cs="Arial"/>
          <w:color w:val="000000"/>
          <w:sz w:val="21"/>
          <w:szCs w:val="21"/>
        </w:rPr>
        <w:t>年投资</w:t>
      </w:r>
      <w:r>
        <w:rPr>
          <w:rFonts w:ascii="Arial" w:hAnsi="Arial" w:cs="Arial"/>
          <w:color w:val="000000"/>
          <w:sz w:val="21"/>
          <w:szCs w:val="21"/>
        </w:rPr>
        <w:t>XX</w:t>
      </w:r>
      <w:r>
        <w:rPr>
          <w:rFonts w:ascii="Arial" w:hAnsi="Arial" w:cs="Arial"/>
          <w:color w:val="000000"/>
          <w:sz w:val="21"/>
          <w:szCs w:val="21"/>
        </w:rPr>
        <w:t>万元兴建村级活动场所，目前依然负债</w:t>
      </w:r>
      <w:r>
        <w:rPr>
          <w:rFonts w:ascii="Arial" w:hAnsi="Arial" w:cs="Arial"/>
          <w:color w:val="000000"/>
          <w:sz w:val="21"/>
          <w:szCs w:val="21"/>
        </w:rPr>
        <w:t>XX</w:t>
      </w:r>
      <w:r>
        <w:rPr>
          <w:rFonts w:ascii="Arial" w:hAnsi="Arial" w:cs="Arial"/>
          <w:color w:val="000000"/>
          <w:sz w:val="21"/>
          <w:szCs w:val="21"/>
        </w:rPr>
        <w:t>万元，如今负重前行，其他各项公共事业无法有效推进。</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二是富民产业较落后。中央实施农村</w:t>
      </w:r>
      <w:r>
        <w:rPr>
          <w:rFonts w:ascii="Arial" w:hAnsi="Arial" w:cs="Arial"/>
          <w:color w:val="000000"/>
          <w:sz w:val="21"/>
          <w:szCs w:val="21"/>
        </w:rPr>
        <w:t>“</w:t>
      </w:r>
      <w:r>
        <w:rPr>
          <w:rFonts w:ascii="Arial" w:hAnsi="Arial" w:cs="Arial"/>
          <w:color w:val="000000"/>
          <w:sz w:val="21"/>
          <w:szCs w:val="21"/>
        </w:rPr>
        <w:t>一村一品</w:t>
      </w:r>
      <w:r>
        <w:rPr>
          <w:rFonts w:ascii="Arial" w:hAnsi="Arial" w:cs="Arial"/>
          <w:color w:val="000000"/>
          <w:sz w:val="21"/>
          <w:szCs w:val="21"/>
        </w:rPr>
        <w:t>”</w:t>
      </w:r>
      <w:r>
        <w:rPr>
          <w:rFonts w:ascii="Arial" w:hAnsi="Arial" w:cs="Arial"/>
          <w:color w:val="000000"/>
          <w:sz w:val="21"/>
          <w:szCs w:val="21"/>
        </w:rPr>
        <w:t>工程以来，由于各种限制性因素，富民产业出现</w:t>
      </w:r>
      <w:r>
        <w:rPr>
          <w:rFonts w:ascii="Arial" w:hAnsi="Arial" w:cs="Arial"/>
          <w:color w:val="000000"/>
          <w:sz w:val="21"/>
          <w:szCs w:val="21"/>
        </w:rPr>
        <w:t>“</w:t>
      </w:r>
      <w:r>
        <w:rPr>
          <w:rFonts w:ascii="Arial" w:hAnsi="Arial" w:cs="Arial"/>
          <w:color w:val="000000"/>
          <w:sz w:val="21"/>
          <w:szCs w:val="21"/>
        </w:rPr>
        <w:t>面小</w:t>
      </w:r>
      <w:r>
        <w:rPr>
          <w:rFonts w:ascii="Arial" w:hAnsi="Arial" w:cs="Arial"/>
          <w:color w:val="000000"/>
          <w:sz w:val="21"/>
          <w:szCs w:val="21"/>
        </w:rPr>
        <w:t>”</w:t>
      </w:r>
      <w:r>
        <w:rPr>
          <w:rFonts w:ascii="Arial" w:hAnsi="Arial" w:cs="Arial"/>
          <w:color w:val="000000"/>
          <w:sz w:val="21"/>
          <w:szCs w:val="21"/>
        </w:rPr>
        <w:t>现象，严重制约了农村群众脱贫致富。当前土地流转难度大，承包土地规模养殖、开发无法正常运转，没有土地作基础。农民在发展富民产业的初期缺乏前期投资费用，筹款、贷款难度大，导致资金困难无法推进富民产业的有效发展。</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民生问题极为突出</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是基础设施落后。当前农村面广，集体经济薄弱，需求上级项目资金量大，加之物价上涨，要想做点农民满意的基础设施建设极为困难，因此乡村的基础设施建设很落后，农民群众盼望改变的愿望日以加深。在钱山乡，由于地处武功山山区，受地形等因素影响，农村公路建议一直落后，至今还有</w:t>
      </w:r>
      <w:r>
        <w:rPr>
          <w:rFonts w:ascii="Arial" w:hAnsi="Arial" w:cs="Arial"/>
          <w:color w:val="000000"/>
          <w:sz w:val="21"/>
          <w:szCs w:val="21"/>
        </w:rPr>
        <w:t>XX</w:t>
      </w:r>
      <w:r>
        <w:rPr>
          <w:rFonts w:ascii="Arial" w:hAnsi="Arial" w:cs="Arial"/>
          <w:color w:val="000000"/>
          <w:sz w:val="21"/>
          <w:szCs w:val="21"/>
        </w:rPr>
        <w:t>个村民小组未通水泥路，占全乡比例的</w:t>
      </w:r>
      <w:r>
        <w:rPr>
          <w:rFonts w:ascii="Arial" w:hAnsi="Arial" w:cs="Arial"/>
          <w:color w:val="000000"/>
          <w:sz w:val="21"/>
          <w:szCs w:val="21"/>
        </w:rPr>
        <w:t>XX%</w:t>
      </w:r>
      <w:r>
        <w:rPr>
          <w:rFonts w:ascii="Arial" w:hAnsi="Arial" w:cs="Arial"/>
          <w:color w:val="000000"/>
          <w:sz w:val="21"/>
          <w:szCs w:val="21"/>
        </w:rPr>
        <w:t>。</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是物价上涨过快。近年来在经济增长的同时，物价上涨极为过快，在一定程度上超出了群众的承受能力，上学难、就医难、房价贵、养老难、就业难、收入低等一系列关系群众切身利益的问题突出。当前，各种财政投资倾向于城市，城市教育、基础设施等条件优于农村，使得农村群众千方百计把子女送到县城上学，而县城房价高达</w:t>
      </w:r>
      <w:r>
        <w:rPr>
          <w:rFonts w:ascii="Arial" w:hAnsi="Arial" w:cs="Arial"/>
          <w:color w:val="000000"/>
          <w:sz w:val="21"/>
          <w:szCs w:val="21"/>
        </w:rPr>
        <w:t>XXXX</w:t>
      </w:r>
      <w:r>
        <w:rPr>
          <w:rFonts w:ascii="Arial" w:hAnsi="Arial" w:cs="Arial"/>
          <w:color w:val="000000"/>
          <w:sz w:val="21"/>
          <w:szCs w:val="21"/>
        </w:rPr>
        <w:t>元</w:t>
      </w:r>
      <w:r>
        <w:rPr>
          <w:rFonts w:ascii="Arial" w:hAnsi="Arial" w:cs="Arial"/>
          <w:color w:val="000000"/>
          <w:sz w:val="21"/>
          <w:szCs w:val="21"/>
        </w:rPr>
        <w:t>/</w:t>
      </w:r>
      <w:r>
        <w:rPr>
          <w:rFonts w:ascii="Arial" w:hAnsi="Arial" w:cs="Arial"/>
          <w:color w:val="000000"/>
          <w:sz w:val="21"/>
          <w:szCs w:val="21"/>
        </w:rPr>
        <w:t>㎡，为了买一套房子得还上</w:t>
      </w:r>
      <w:r>
        <w:rPr>
          <w:rFonts w:ascii="Arial" w:hAnsi="Arial" w:cs="Arial"/>
          <w:color w:val="000000"/>
          <w:sz w:val="21"/>
          <w:szCs w:val="21"/>
        </w:rPr>
        <w:t>XX</w:t>
      </w:r>
      <w:r>
        <w:rPr>
          <w:rFonts w:ascii="Arial" w:hAnsi="Arial" w:cs="Arial"/>
          <w:color w:val="000000"/>
          <w:sz w:val="21"/>
          <w:szCs w:val="21"/>
        </w:rPr>
        <w:t>多年的债的现象屡见不鲜。</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是致富受到制约。当前部分基层群众由于知识水平落后、文化程度较低，从事的行业基本上属于低收入行业，加之土地、资金、渠道的制约，增加了群众创业致富的难度。老人、小孩家中种田，青少年外出打工现象普遍，安福县目前外出务工人口占总人口比例达</w:t>
      </w:r>
      <w:r>
        <w:rPr>
          <w:rFonts w:ascii="Arial" w:hAnsi="Arial" w:cs="Arial"/>
          <w:color w:val="000000"/>
          <w:sz w:val="21"/>
          <w:szCs w:val="21"/>
        </w:rPr>
        <w:t>XX%</w:t>
      </w:r>
      <w:r>
        <w:rPr>
          <w:rFonts w:ascii="Arial" w:hAnsi="Arial" w:cs="Arial"/>
          <w:color w:val="000000"/>
          <w:sz w:val="21"/>
          <w:szCs w:val="21"/>
        </w:rPr>
        <w:t>以上。</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干部作风有待改善</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当前群众普遍反映机关党员干部为民服务宗旨不够，作风建设懒散，服务能力、带动能力较差，办事不透明、不公开情况时有发生，干部和群众交流渠道不够畅通，不能很好地引导群众理性诉求。在一些走访活动中，干部的参与度不够，造成为民服务活动效果不够理想。</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二、对党的群众路线教育实践活动的开展，应注意的地方。</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本次教育实践活动应自上而下分批开展，通过组织主题学习，开展党课教育、专项讨论、民意征集、为民办实事、求实效方式，着力解决人民群众反映强烈的问题。</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需要注意的的方面</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一是加强对领导干部的引导和教育。开展党的群众路线教育实践活动，做到为民务实清廉，要突出领导干部这个重点，通过组织系列培训，明确各领导干部</w:t>
      </w:r>
      <w:r>
        <w:rPr>
          <w:rFonts w:ascii="Arial" w:hAnsi="Arial" w:cs="Arial"/>
          <w:color w:val="000000"/>
          <w:sz w:val="21"/>
          <w:szCs w:val="21"/>
        </w:rPr>
        <w:t>“</w:t>
      </w:r>
      <w:r>
        <w:rPr>
          <w:rFonts w:ascii="Arial" w:hAnsi="Arial" w:cs="Arial"/>
          <w:color w:val="000000"/>
          <w:sz w:val="21"/>
          <w:szCs w:val="21"/>
        </w:rPr>
        <w:t>为了谁、依靠谁、我是谁</w:t>
      </w:r>
      <w:r>
        <w:rPr>
          <w:rFonts w:ascii="Arial" w:hAnsi="Arial" w:cs="Arial"/>
          <w:color w:val="000000"/>
          <w:sz w:val="21"/>
          <w:szCs w:val="21"/>
        </w:rPr>
        <w:t>”</w:t>
      </w:r>
      <w:r>
        <w:rPr>
          <w:rFonts w:ascii="Arial" w:hAnsi="Arial" w:cs="Arial"/>
          <w:color w:val="000000"/>
          <w:sz w:val="21"/>
          <w:szCs w:val="21"/>
        </w:rPr>
        <w:t>的观念。为了谁就是要找准前进的目标方向，一切为了群众，真心服务群众，引导动员群众为实现自己的利益而奋斗。依靠谁就是要找到工作的力量源泉，坚持从群众中来、到群众中去的群众路线，把群众的伟大实践作为工作的动力源泉。我是谁就是要把握自己的正确定位，视群众为亲人、把群众当主人，始终摆正同人民群众的关系。</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是切实为群众解决实际困难。密切联系群众、加强作风建设，是我们党建党以来积累的宝贵经验，也是执政的长期任务。在开展党的群众路线教育实践活动中，要突出解决实际问题，让群众看到实实在在的变化。</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需要做到的方面</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是帮助群众致富。做好新形势下的群众工作，从根本上要帮助群众发展致富。把服务群众放在各项工作的首位，以符合群众利益为各项工作的出发点，通过政策倾斜、资金扶持、企业带动、党员服务等方式，为群众搭建创业致富平台，实实在在增加群众经济收入。</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是保障改善民生。做好新形势下的群众工作，要注重解决实际问题，民生就是老百姓最大的实际。只有解决好人民群众生产生活中的实际困难，才能抓住群众工作的主要矛盾。要注重对群众反映强烈、基础性的民生问题，及时跟踪改善。</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是发展基层民主。做好新形势下的群众工作，要进一步畅通群众诉求表达渠道。充分尊重和保护人民群众表达诉求的权利，拓宽社情民意表达渠道，通过行之有效的形式，引导群众理性合法地表达诉求。充分利用我县现有的</w:t>
      </w:r>
      <w:r>
        <w:rPr>
          <w:rFonts w:ascii="Arial" w:hAnsi="Arial" w:cs="Arial"/>
          <w:color w:val="000000"/>
          <w:sz w:val="21"/>
          <w:szCs w:val="21"/>
        </w:rPr>
        <w:t>“</w:t>
      </w:r>
      <w:r>
        <w:rPr>
          <w:rFonts w:ascii="Arial" w:hAnsi="Arial" w:cs="Arial"/>
          <w:color w:val="000000"/>
          <w:sz w:val="21"/>
          <w:szCs w:val="21"/>
        </w:rPr>
        <w:t>六步三公开</w:t>
      </w:r>
      <w:r>
        <w:rPr>
          <w:rFonts w:ascii="Arial" w:hAnsi="Arial" w:cs="Arial"/>
          <w:color w:val="000000"/>
          <w:sz w:val="21"/>
          <w:szCs w:val="21"/>
        </w:rPr>
        <w:t>”</w:t>
      </w:r>
      <w:r>
        <w:rPr>
          <w:rFonts w:ascii="Arial" w:hAnsi="Arial" w:cs="Arial"/>
          <w:color w:val="000000"/>
          <w:sz w:val="21"/>
          <w:szCs w:val="21"/>
        </w:rPr>
        <w:t>工作法，创新社会管理。</w:t>
      </w:r>
    </w:p>
    <w:p w:rsidR="00F33EA3" w:rsidRDefault="00F33EA3" w:rsidP="00F33EA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是加强教育引导。做好新形势下的群众工作，既要重视利益导向，又要注重发挥和利用好宣传教育这个优势。群众工作一个重要特点就是服理不服人、认理不认官，只要把道理讲清了、政策讲透了，绝大多数群众都是通情达理的。越是难度大的事情，越要把说服教育、沟通思想的工作做在前面、做到位。</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DBC" w:rsidRDefault="00262DBC" w:rsidP="00F33EA3">
      <w:pPr>
        <w:spacing w:after="0"/>
      </w:pPr>
      <w:r>
        <w:separator/>
      </w:r>
    </w:p>
  </w:endnote>
  <w:endnote w:type="continuationSeparator" w:id="0">
    <w:p w:rsidR="00262DBC" w:rsidRDefault="00262DBC" w:rsidP="00F33EA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DBC" w:rsidRDefault="00262DBC" w:rsidP="00F33EA3">
      <w:pPr>
        <w:spacing w:after="0"/>
      </w:pPr>
      <w:r>
        <w:separator/>
      </w:r>
    </w:p>
  </w:footnote>
  <w:footnote w:type="continuationSeparator" w:id="0">
    <w:p w:rsidR="00262DBC" w:rsidRDefault="00262DBC" w:rsidP="00F33EA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62DBC"/>
    <w:rsid w:val="00323B43"/>
    <w:rsid w:val="003D37D8"/>
    <w:rsid w:val="00426133"/>
    <w:rsid w:val="004358AB"/>
    <w:rsid w:val="008B7726"/>
    <w:rsid w:val="00D31D50"/>
    <w:rsid w:val="00ED3C5A"/>
    <w:rsid w:val="00F33E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3EA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33EA3"/>
    <w:rPr>
      <w:rFonts w:ascii="Tahoma" w:hAnsi="Tahoma"/>
      <w:sz w:val="18"/>
      <w:szCs w:val="18"/>
    </w:rPr>
  </w:style>
  <w:style w:type="paragraph" w:styleId="a4">
    <w:name w:val="footer"/>
    <w:basedOn w:val="a"/>
    <w:link w:val="Char0"/>
    <w:uiPriority w:val="99"/>
    <w:semiHidden/>
    <w:unhideWhenUsed/>
    <w:rsid w:val="00F33EA3"/>
    <w:pPr>
      <w:tabs>
        <w:tab w:val="center" w:pos="4153"/>
        <w:tab w:val="right" w:pos="8306"/>
      </w:tabs>
    </w:pPr>
    <w:rPr>
      <w:sz w:val="18"/>
      <w:szCs w:val="18"/>
    </w:rPr>
  </w:style>
  <w:style w:type="character" w:customStyle="1" w:styleId="Char0">
    <w:name w:val="页脚 Char"/>
    <w:basedOn w:val="a0"/>
    <w:link w:val="a4"/>
    <w:uiPriority w:val="99"/>
    <w:semiHidden/>
    <w:rsid w:val="00F33EA3"/>
    <w:rPr>
      <w:rFonts w:ascii="Tahoma" w:hAnsi="Tahoma"/>
      <w:sz w:val="18"/>
      <w:szCs w:val="18"/>
    </w:rPr>
  </w:style>
  <w:style w:type="paragraph" w:styleId="a5">
    <w:name w:val="Normal (Web)"/>
    <w:basedOn w:val="a"/>
    <w:uiPriority w:val="99"/>
    <w:semiHidden/>
    <w:unhideWhenUsed/>
    <w:rsid w:val="00F33EA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93605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2015-03-19T05:37:00Z</dcterms:modified>
</cp:coreProperties>
</file>