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A0A4F" w:rsidP="00D31D50">
      <w:pPr>
        <w:spacing w:line="220" w:lineRule="atLeast"/>
      </w:pP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一代教育家蔡元培先生曾这样说过：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要有良好的社会，必先有良好的个人；要有良好的个人，必先有良好的教育。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推而广之，要有良好的教育，必先有优秀的教师。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有人把教师比作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托起明天太阳的人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。这个比喻很恰当。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托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，不是像母鸡一样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护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着小鸡；也不是像马戏团那样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驯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着动物。教育是一门高深的艺术，需要我们每一位教育工作者投入我们全部的爱心来阐释这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托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的含义。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没有爱就没有教育，没有爱心就不可能打开学生心灵的窗户，更不可能使我们成为合格的、优秀的教育工作者。只有有了爱心的依托，我们才能培养出一支高素养的队伍，一支属于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21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世纪的队伍。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古今中外，无数优秀教育工作者身体力行，无声地向我们诉说了一个颠扑不破的道理：只有像爱自己的孩子那样爱每一位学生，我们才能打开每一位学生心灵的窗户，才能教育好他们。　作为教师，也许大家对魏书生这个名字并不陌生。他任校长、书记，省内外社会兼职达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38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项之多，他没改过一篇作文，没考过一次试，以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1988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年魏书生所教的两个毕业班为例：暑假升学</w:t>
      </w:r>
      <w:hyperlink r:id="rId6" w:history="1">
        <w:r>
          <w:rPr>
            <w:rStyle w:val="a5"/>
            <w:rFonts w:ascii="Lucida Sans Unicode" w:hAnsi="Lucida Sans Unicode" w:cs="Lucida Sans Unicode"/>
            <w:color w:val="333333"/>
            <w:sz w:val="21"/>
            <w:szCs w:val="21"/>
            <w:shd w:val="clear" w:color="auto" w:fill="FFFFFF"/>
          </w:rPr>
          <w:t>考试</w:t>
        </w:r>
      </w:hyperlink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135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名学生都达到了升学分数线；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全市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14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所中学，超过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600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分的考生共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30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名，魏书生班占了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10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名；全市总分第一、二、三名及语文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、政治、数学、化学、英语、生物的学科第一名都是魏书生班的学生。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当我看到这一段文字时，我被深深的震动了，同样是一名老师，我多么想像他一样啊。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毋庸质疑，魏书生的教学当然好，可是只有书教的好是不行的，有很多老师，书教的也不错，但效果不一定有他好，为什么？那就是缺少了成绩获得的另一个重要基石，那就是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---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对学生的爱和尊重。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他的尊重是真尊重，不虚情假意，点到为止。他对学生的尊重，就如成人之间的你我关系。从我自身看，毋庸置疑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我也是爱自己的学生的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课下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我也会对学生摸摸头，开开玩笑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;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学生病了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我也会嘘寒问暖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带他们去医院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;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每逢过节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我也会把住宿的学生叫到家里。但是，骨子里，我还是我，学生还是学生，当他们犯了错，我还是会站在老师的立场，会批评他们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;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当他们顶撞了自己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我也会觉得他们冒犯了老师的尊严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.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所以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学生对我只有一时的感动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,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而不是心甘情愿的折服。所以当我从教室里出来，有些被强迫的学生就不愿学习了，这就是根本。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可是朋友不是，朋友托办的事，一定要办好，因为你怕辜负他。魏书生的课堂，应该就是这样，学生是魏老师尊重的朋友，魏老师是学生尊敬的朋友，交换的条件是，老师给学生最好的民主，学生给老师最好的成绩。因为魏书生放弃了高大，所以他收获了亲近和成功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假如每个老师都如魏老师那样实行民主，真正的从骨子里去爱学生，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把老师的角色扮演的卑微一点，学生的角色强大一点，那么，不仅有分数的成功，也会有社会道德的成熟。作为教育工作者，我们面对的是一群敢于挑战，敢于质疑的新生代。他们有自己的思想，有自己的见解，不轻信，不盲从，他们更不会迷信老师的权威，这就更加需要我们如严父慈母一样，用我们的全部爱心去感动他们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 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路漫漫其修远兮，吾将上下而求索！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，在座的同行们，在我们的教育生涯中，未来的路还很长很长，但无论我们遇到什么样的困难，只要我们一如既往地用爱心去浇灌每一位学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lastRenderedPageBreak/>
        <w:t>生的心灵，如同对待我们心爱的孩子一样，我们没有理由不成功！我坚信，今天用爱心托起的太阳，必将在明天发出灿烂夺目的光芒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42E" w:rsidRDefault="005F142E" w:rsidP="002A0A4F">
      <w:pPr>
        <w:spacing w:after="0"/>
      </w:pPr>
      <w:r>
        <w:separator/>
      </w:r>
    </w:p>
  </w:endnote>
  <w:endnote w:type="continuationSeparator" w:id="0">
    <w:p w:rsidR="005F142E" w:rsidRDefault="005F142E" w:rsidP="002A0A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42E" w:rsidRDefault="005F142E" w:rsidP="002A0A4F">
      <w:pPr>
        <w:spacing w:after="0"/>
      </w:pPr>
      <w:r>
        <w:separator/>
      </w:r>
    </w:p>
  </w:footnote>
  <w:footnote w:type="continuationSeparator" w:id="0">
    <w:p w:rsidR="005F142E" w:rsidRDefault="005F142E" w:rsidP="002A0A4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268CE"/>
    <w:rsid w:val="002A0A4F"/>
    <w:rsid w:val="00323B43"/>
    <w:rsid w:val="003D37D8"/>
    <w:rsid w:val="00426133"/>
    <w:rsid w:val="004358AB"/>
    <w:rsid w:val="005F142E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0A4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0A4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0A4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0A4F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2A0A4F"/>
  </w:style>
  <w:style w:type="character" w:styleId="a5">
    <w:name w:val="Hyperlink"/>
    <w:basedOn w:val="a0"/>
    <w:uiPriority w:val="99"/>
    <w:semiHidden/>
    <w:unhideWhenUsed/>
    <w:rsid w:val="002A0A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5ykj.com/mnkc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2015-03-12T06:38:00Z</dcterms:modified>
</cp:coreProperties>
</file>