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9F" w:rsidRDefault="0080179F" w:rsidP="0080179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我自</w:t>
      </w:r>
      <w:proofErr w:type="spellStart"/>
      <w:r>
        <w:rPr>
          <w:rFonts w:ascii="Verdana" w:hAnsi="Verdana"/>
          <w:color w:val="000000"/>
          <w:sz w:val="21"/>
          <w:szCs w:val="21"/>
        </w:rPr>
        <w:t>xxxx</w:t>
      </w:r>
      <w:proofErr w:type="spellEnd"/>
      <w:r>
        <w:rPr>
          <w:rFonts w:ascii="Verdana" w:hAnsi="Verdana"/>
          <w:color w:val="000000"/>
          <w:sz w:val="21"/>
          <w:szCs w:val="21"/>
        </w:rPr>
        <w:t>年取得小学高级教师以来，以</w:t>
      </w:r>
      <w:r>
        <w:rPr>
          <w:rFonts w:ascii="Verdana" w:hAnsi="Verdana"/>
          <w:color w:val="000000"/>
          <w:sz w:val="21"/>
          <w:szCs w:val="21"/>
        </w:rPr>
        <w:t>“</w:t>
      </w:r>
      <w:r>
        <w:rPr>
          <w:rFonts w:ascii="Verdana" w:hAnsi="Verdana"/>
          <w:color w:val="000000"/>
          <w:sz w:val="21"/>
          <w:szCs w:val="21"/>
        </w:rPr>
        <w:t>服务学生，培养学生各有所长</w:t>
      </w:r>
      <w:r>
        <w:rPr>
          <w:rFonts w:ascii="Verdana" w:hAnsi="Verdana"/>
          <w:color w:val="000000"/>
          <w:sz w:val="21"/>
          <w:szCs w:val="21"/>
        </w:rPr>
        <w:t>”</w:t>
      </w:r>
      <w:r>
        <w:rPr>
          <w:rFonts w:ascii="Verdana" w:hAnsi="Verdana"/>
          <w:color w:val="000000"/>
          <w:sz w:val="21"/>
          <w:szCs w:val="21"/>
        </w:rPr>
        <w:t>为工作宗旨，坚持理论联系实际，更新教育教学观念，团结教师，热爱学生，用知识和智慧尽心尽责奉献自己的光和热，现将任现职以来的专业技术工作总结如下。</w:t>
      </w:r>
    </w:p>
    <w:p w:rsidR="0080179F" w:rsidRDefault="0080179F" w:rsidP="0080179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一、政治思想、工作态度方面始终做到忠诚党的教育事业，遵纪守法，认真学习国家有关教育的方针政策，热爱教育事业，不忘人民教师根本职责，严于律己，宽以待人，以真挚的事业心，务实求真的态度，履行本职工作，并通过政治思想，学识水平，教育教学能力等方面的不断提高来塑造自己的行为。</w:t>
      </w:r>
    </w:p>
    <w:p w:rsidR="0080179F" w:rsidRDefault="0080179F" w:rsidP="0080179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二、教育教学方面本在实际的教育中，积极转变思想观念，探新课程理念的教育教学方式，深入研究理论课和学生实训课，改进教学方式方法，尤其近年来职业教育的飞跃发展，作为职业教育的教师，要与时俱进，要培养学生适应社会，适应经济发展，我把理论教学作为有利于学生主动探索现代科学知识的学习环境，把获得知识结合在实操训练课上，提高学生的动手能力和社会适应力，在情感、态度价值观等方面都充分发展作为教学改革的基本指导思想，把教学看成是师生之间、学生之间交往互动，共同发展的过程。目前学生的来源多渠道，思想复杂，素质水平差异很大，给职业教育带来很高的难度，我根据学生的各种特点，精心设计教学过程，利用各种教学设备，先进行教材试讲，请同教研组的教师反复听评，从研、讲、听、评中推敲完善理想的教案，</w:t>
      </w:r>
      <w:r>
        <w:rPr>
          <w:rFonts w:ascii="Verdana" w:hAnsi="Verdana"/>
          <w:color w:val="000000"/>
          <w:sz w:val="21"/>
          <w:szCs w:val="21"/>
        </w:rPr>
        <w:br/>
      </w:r>
      <w:r>
        <w:rPr>
          <w:rFonts w:ascii="Verdana" w:hAnsi="Verdana"/>
          <w:color w:val="000000"/>
          <w:sz w:val="21"/>
          <w:szCs w:val="21"/>
        </w:rPr>
        <w:t xml:space="preserve">　　在教学中还注重创设生活化的教学情境，以丰富多彩的形式展现给学生，激发学生的学习兴趣。在教学中不但要教书，还要育人，经常深入到学生去，了解各种不同观念，不同要求，不同目的的学生，通过谈心，用我的行动体现我热爱、信任、关心、爱护每一个学生，让师生之间的关系处于一种民主和谐的状态，建立起新型的师生之间平等、民主关系，把学生引导到统一认识，对自己充满信心，对未来充满希望，立志自己成为有用之才，所以必须有一技之长而主动学习。</w:t>
      </w:r>
    </w:p>
    <w:p w:rsidR="0080179F" w:rsidRDefault="0080179F" w:rsidP="0080179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经过多番努力，终于取得一定的成就，在各项技能比赛中体现出来。</w:t>
      </w:r>
      <w:r>
        <w:rPr>
          <w:rFonts w:ascii="Verdana" w:hAnsi="Verdana"/>
          <w:color w:val="000000"/>
          <w:sz w:val="21"/>
          <w:szCs w:val="21"/>
        </w:rPr>
        <w:t>2006</w:t>
      </w:r>
      <w:r>
        <w:rPr>
          <w:rFonts w:ascii="Verdana" w:hAnsi="Verdana"/>
          <w:color w:val="000000"/>
          <w:sz w:val="21"/>
          <w:szCs w:val="21"/>
        </w:rPr>
        <w:t>年学校举行的技能比赛中，我指导的</w:t>
      </w:r>
      <w:r>
        <w:rPr>
          <w:rFonts w:ascii="Verdana" w:hAnsi="Verdana"/>
          <w:color w:val="000000"/>
          <w:sz w:val="21"/>
          <w:szCs w:val="21"/>
        </w:rPr>
        <w:t>0515</w:t>
      </w:r>
      <w:r>
        <w:rPr>
          <w:rFonts w:ascii="Verdana" w:hAnsi="Verdana"/>
          <w:color w:val="000000"/>
          <w:sz w:val="21"/>
          <w:szCs w:val="21"/>
        </w:rPr>
        <w:t>班邓桂云、黄梅香分别获得电力拖动交流接触器正反转一等奖和二等奖；指导的</w:t>
      </w:r>
      <w:r>
        <w:rPr>
          <w:rFonts w:ascii="Verdana" w:hAnsi="Verdana"/>
          <w:color w:val="000000"/>
          <w:sz w:val="21"/>
          <w:szCs w:val="21"/>
        </w:rPr>
        <w:t>066</w:t>
      </w:r>
      <w:r>
        <w:rPr>
          <w:rFonts w:ascii="Verdana" w:hAnsi="Verdana"/>
          <w:color w:val="000000"/>
          <w:sz w:val="21"/>
          <w:szCs w:val="21"/>
        </w:rPr>
        <w:t>班黄光营、王慧萍分别获得日光灯安装一等奖和三等奖。</w:t>
      </w:r>
      <w:r>
        <w:rPr>
          <w:rFonts w:ascii="Verdana" w:hAnsi="Verdana"/>
          <w:color w:val="000000"/>
          <w:sz w:val="21"/>
          <w:szCs w:val="21"/>
        </w:rPr>
        <w:t>2008</w:t>
      </w:r>
      <w:r>
        <w:rPr>
          <w:rFonts w:ascii="Verdana" w:hAnsi="Verdana"/>
          <w:color w:val="000000"/>
          <w:sz w:val="21"/>
          <w:szCs w:val="21"/>
        </w:rPr>
        <w:t>年指导</w:t>
      </w:r>
      <w:r>
        <w:rPr>
          <w:rFonts w:ascii="Verdana" w:hAnsi="Verdana"/>
          <w:color w:val="000000"/>
          <w:sz w:val="21"/>
          <w:szCs w:val="21"/>
        </w:rPr>
        <w:t>077</w:t>
      </w:r>
      <w:r>
        <w:rPr>
          <w:rFonts w:ascii="Verdana" w:hAnsi="Verdana"/>
          <w:color w:val="000000"/>
          <w:sz w:val="21"/>
          <w:szCs w:val="21"/>
        </w:rPr>
        <w:t>班卢树全普车实操训练，参加自治区中职技能大赛获得普通车床加工优秀奖；指导</w:t>
      </w:r>
      <w:r>
        <w:rPr>
          <w:rFonts w:ascii="Verdana" w:hAnsi="Verdana"/>
          <w:color w:val="000000"/>
          <w:sz w:val="21"/>
          <w:szCs w:val="21"/>
        </w:rPr>
        <w:t>077</w:t>
      </w:r>
      <w:r>
        <w:rPr>
          <w:rFonts w:ascii="Verdana" w:hAnsi="Verdana"/>
          <w:color w:val="000000"/>
          <w:sz w:val="21"/>
          <w:szCs w:val="21"/>
        </w:rPr>
        <w:t>班张焕健数车实操训练，参加自治区中职技能大赛获得数控车加工优秀奖。</w:t>
      </w:r>
      <w:proofErr w:type="spellStart"/>
      <w:r>
        <w:rPr>
          <w:rFonts w:ascii="Verdana" w:hAnsi="Verdana"/>
          <w:color w:val="000000"/>
          <w:sz w:val="21"/>
          <w:szCs w:val="21"/>
        </w:rPr>
        <w:t>xxxx</w:t>
      </w:r>
      <w:proofErr w:type="spellEnd"/>
      <w:r>
        <w:rPr>
          <w:rFonts w:ascii="Verdana" w:hAnsi="Verdana"/>
          <w:color w:val="000000"/>
          <w:sz w:val="21"/>
          <w:szCs w:val="21"/>
        </w:rPr>
        <w:t>年指导</w:t>
      </w:r>
      <w:r>
        <w:rPr>
          <w:rFonts w:ascii="Verdana" w:hAnsi="Verdana"/>
          <w:color w:val="000000"/>
          <w:sz w:val="21"/>
          <w:szCs w:val="21"/>
        </w:rPr>
        <w:t>081</w:t>
      </w:r>
      <w:r>
        <w:rPr>
          <w:rFonts w:ascii="Verdana" w:hAnsi="Verdana"/>
          <w:color w:val="000000"/>
          <w:sz w:val="21"/>
          <w:szCs w:val="21"/>
        </w:rPr>
        <w:t>班莫大腾数车实操训练，参加自治区中职技能大赛获得数控车床加工优秀奖；指导</w:t>
      </w:r>
      <w:r>
        <w:rPr>
          <w:rFonts w:ascii="Verdana" w:hAnsi="Verdana"/>
          <w:color w:val="000000"/>
          <w:sz w:val="21"/>
          <w:szCs w:val="21"/>
        </w:rPr>
        <w:t>078</w:t>
      </w:r>
      <w:r>
        <w:rPr>
          <w:rFonts w:ascii="Verdana" w:hAnsi="Verdana"/>
          <w:color w:val="000000"/>
          <w:sz w:val="21"/>
          <w:szCs w:val="21"/>
        </w:rPr>
        <w:t>班覃京理、</w:t>
      </w:r>
      <w:r>
        <w:rPr>
          <w:rFonts w:ascii="Verdana" w:hAnsi="Verdana"/>
          <w:color w:val="000000"/>
          <w:sz w:val="21"/>
          <w:szCs w:val="21"/>
        </w:rPr>
        <w:t>084</w:t>
      </w:r>
      <w:r>
        <w:rPr>
          <w:rFonts w:ascii="Verdana" w:hAnsi="Verdana"/>
          <w:color w:val="000000"/>
          <w:sz w:val="21"/>
          <w:szCs w:val="21"/>
        </w:rPr>
        <w:t>班廖辉龙数铣实操训练，参加自治区中职技能大赛分别获得数控车床加工一等奖和三等奖，指导</w:t>
      </w:r>
      <w:r>
        <w:rPr>
          <w:rFonts w:ascii="Verdana" w:hAnsi="Verdana"/>
          <w:color w:val="000000"/>
          <w:sz w:val="21"/>
          <w:szCs w:val="21"/>
        </w:rPr>
        <w:t>082</w:t>
      </w:r>
      <w:r>
        <w:rPr>
          <w:rFonts w:ascii="Verdana" w:hAnsi="Verdana"/>
          <w:color w:val="000000"/>
          <w:sz w:val="21"/>
          <w:szCs w:val="21"/>
        </w:rPr>
        <w:t>班谢正模、李金沙普车实操训练，参加中职技能大赛二人都获得普通车床加工优秀奖。</w:t>
      </w:r>
    </w:p>
    <w:p w:rsidR="0080179F" w:rsidRDefault="0080179F" w:rsidP="0080179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三、教学改革和继续教育方面我积极参加校内组织的校本培训及各项校本教研活动，观摩多节的优质课，学习先进的教育理论，经常和优秀教师、教学骨干进行面对面得交流，在教学过程中我能够将在培训中学到的新理念、新方法</w:t>
      </w:r>
      <w:r>
        <w:rPr>
          <w:rFonts w:ascii="Verdana" w:hAnsi="Verdana"/>
          <w:color w:val="000000"/>
          <w:sz w:val="21"/>
          <w:szCs w:val="21"/>
        </w:rPr>
        <w:br/>
      </w:r>
      <w:r>
        <w:rPr>
          <w:rFonts w:ascii="Verdana" w:hAnsi="Verdana"/>
          <w:color w:val="000000"/>
          <w:sz w:val="21"/>
          <w:szCs w:val="21"/>
        </w:rPr>
        <w:t xml:space="preserve">　　运用到教学中去。我虚心向一些经验丰富的老教师请教，汲取他们的经验，在教育教学中发挥更好的效果，我积极参加教研组的教研活动，不论自己或是他人的公开课，我都</w:t>
      </w:r>
      <w:r>
        <w:rPr>
          <w:rFonts w:ascii="Verdana" w:hAnsi="Verdana"/>
          <w:color w:val="000000"/>
          <w:sz w:val="21"/>
          <w:szCs w:val="21"/>
        </w:rPr>
        <w:lastRenderedPageBreak/>
        <w:t>参加集体备课活动，使教研组的每一节公开课都上得圆满成功，公开课后还参加评课活动，使我从中领悟一些新颖的教学方式，启迪自己的课堂教学。为了进一步丰富自己专业理论知识和专业技能水平，我还坚持进修学习，</w:t>
      </w:r>
      <w:proofErr w:type="spellStart"/>
      <w:r>
        <w:rPr>
          <w:rFonts w:ascii="Verdana" w:hAnsi="Verdana"/>
          <w:color w:val="000000"/>
          <w:sz w:val="21"/>
          <w:szCs w:val="21"/>
        </w:rPr>
        <w:t>xxxx</w:t>
      </w:r>
      <w:proofErr w:type="spellEnd"/>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月通过高等教育自学考试，取得大学专科毕业学历，</w:t>
      </w:r>
      <w:proofErr w:type="spellStart"/>
      <w:r>
        <w:rPr>
          <w:rFonts w:ascii="Verdana" w:hAnsi="Verdana"/>
          <w:color w:val="000000"/>
          <w:sz w:val="21"/>
          <w:szCs w:val="21"/>
        </w:rPr>
        <w:t>xxxx</w:t>
      </w:r>
      <w:proofErr w:type="spellEnd"/>
      <w:r>
        <w:rPr>
          <w:rFonts w:ascii="Verdana" w:hAnsi="Verdana"/>
          <w:color w:val="000000"/>
          <w:sz w:val="21"/>
          <w:szCs w:val="21"/>
        </w:rPr>
        <w:t>年</w:t>
      </w:r>
      <w:r>
        <w:rPr>
          <w:rFonts w:ascii="Verdana" w:hAnsi="Verdana"/>
          <w:color w:val="000000"/>
          <w:sz w:val="21"/>
          <w:szCs w:val="21"/>
        </w:rPr>
        <w:t>x</w:t>
      </w:r>
      <w:r>
        <w:rPr>
          <w:rFonts w:ascii="Verdana" w:hAnsi="Verdana"/>
          <w:color w:val="000000"/>
          <w:sz w:val="21"/>
          <w:szCs w:val="21"/>
        </w:rPr>
        <w:t>月通过高等教育自学考试，取得大学本科毕业学历，通过专业技能的学习和训练，考取了多本技能操作证，使自己的教育教学水平不断提高，既有知识上的积累，也有教学技艺的增长。</w:t>
      </w:r>
    </w:p>
    <w:p w:rsidR="0080179F" w:rsidRDefault="0080179F" w:rsidP="0080179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四、德育教育工作在任现职以来，自觉履行教师职责和职业道德，教书育人，教育学生热爱祖国，热爱集体，分清是非，使学生学会学习，学会做人，学会生活。积极深入学生了解学生的思想状况，注重学生的个性发展和能力培养，从点滴和细节方面入手，综合评价学生，让学生都能成为一技之长的有用之人，还注重情感培养和心理健康教育，让学生养成严于律己，不断上进的良好习惯，对后进生从不歧视，不放弃，给予他们更多帮助和关爱，找个别谈心，参与他们的活动，引导他们改变厌学情绪，由后进变进步，在班主任工作中，深入了解学生，因材施教，调动他们的积极性，培养学生的集体荣誉感，利用班级干部管理班级。我尊重学生、以诚相待、真诚守信、表里如一，以慈母严父般的关爱去点燃他们心灵的火花，以</w:t>
      </w:r>
      <w:r>
        <w:rPr>
          <w:rFonts w:ascii="Verdana" w:hAnsi="Verdana"/>
          <w:color w:val="000000"/>
          <w:sz w:val="21"/>
          <w:szCs w:val="21"/>
        </w:rPr>
        <w:t>“</w:t>
      </w:r>
      <w:r>
        <w:rPr>
          <w:rFonts w:ascii="Verdana" w:hAnsi="Verdana"/>
          <w:color w:val="000000"/>
          <w:sz w:val="21"/>
          <w:szCs w:val="21"/>
        </w:rPr>
        <w:t>许人一诺，千金不移</w:t>
      </w:r>
      <w:r>
        <w:rPr>
          <w:rFonts w:ascii="Verdana" w:hAnsi="Verdana"/>
          <w:color w:val="000000"/>
          <w:sz w:val="21"/>
          <w:szCs w:val="21"/>
        </w:rPr>
        <w:t>”</w:t>
      </w:r>
      <w:r>
        <w:rPr>
          <w:rFonts w:ascii="Verdana" w:hAnsi="Verdana"/>
          <w:color w:val="000000"/>
          <w:sz w:val="21"/>
          <w:szCs w:val="21"/>
        </w:rPr>
        <w:t>的工作</w:t>
      </w:r>
      <w:r>
        <w:rPr>
          <w:rFonts w:ascii="Verdana" w:hAnsi="Verdana"/>
          <w:color w:val="000000"/>
          <w:sz w:val="21"/>
          <w:szCs w:val="21"/>
        </w:rPr>
        <w:br/>
      </w:r>
      <w:r>
        <w:rPr>
          <w:rFonts w:ascii="Verdana" w:hAnsi="Verdana"/>
          <w:color w:val="000000"/>
          <w:sz w:val="21"/>
          <w:szCs w:val="21"/>
        </w:rPr>
        <w:t xml:space="preserve">　　作风滋润着学生的心田，身体力行，言传身教，为学生铺就通往成功的道路。</w:t>
      </w:r>
    </w:p>
    <w:p w:rsidR="0080179F" w:rsidRDefault="0080179F" w:rsidP="0080179F">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总之，我勤勤恳恳，任劳任怨，在教学、科研和学生思想工作等方面都取得很大成绩，使很多学生走进社会后，成为社会主义现代建设的得力干将，为社会创造的了不少的财富，使我得到最大的安慰。今后，我将一如既往地继续努力，争取在工作和学校取得更大的成绩和进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112D20"/>
    <w:rsid w:val="00323B43"/>
    <w:rsid w:val="003D37D8"/>
    <w:rsid w:val="00426133"/>
    <w:rsid w:val="004358AB"/>
    <w:rsid w:val="0080179F"/>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179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38614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2015-03-10T08:00:00Z</dcterms:modified>
</cp:coreProperties>
</file>