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2D1" w:rsidRDefault="006632D1" w:rsidP="006632D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尊敬的各位老师、亲爱的同学们：</w:t>
      </w:r>
    </w:p>
    <w:p w:rsidR="006632D1" w:rsidRDefault="006632D1" w:rsidP="006632D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大家早上好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6632D1" w:rsidRDefault="006632D1" w:rsidP="006632D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时间过得可真快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转眼之间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已经是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月份了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再过几天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本周的星期五就是一年一度的清明节了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清明节开始于春秋战国时代，是中国汉族的节日，为中国二十四节气之一，时间约在每年的阳历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日前后。清明节后雨水增多，大地呈现春和景明之象。这一时节万物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吐故纳新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，无论是大自然中的植被，还是与自然共处的人体，都在此时换去冬天的污浊，迎来春天的气息，实现由阴到阳的转化。</w:t>
      </w:r>
    </w:p>
    <w:p w:rsidR="006632D1" w:rsidRDefault="006632D1" w:rsidP="006632D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很快，就在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日，又将是一年清明节了。清明节不仅是</w:t>
      </w:r>
      <w:r>
        <w:rPr>
          <w:rFonts w:ascii="Arial" w:hAnsi="Arial" w:cs="Arial"/>
          <w:color w:val="000000"/>
          <w:sz w:val="21"/>
          <w:szCs w:val="21"/>
        </w:rPr>
        <w:t>24</w:t>
      </w:r>
      <w:r>
        <w:rPr>
          <w:rFonts w:ascii="Arial" w:hAnsi="Arial" w:cs="Arial"/>
          <w:color w:val="000000"/>
          <w:sz w:val="21"/>
          <w:szCs w:val="21"/>
        </w:rPr>
        <w:t>节气之一，还是一个祭祀祖先，寄托哀思的日子。也许最近一段时间，每一家人，都是在长辈的带领下，举家祭扫祖先的灵墓，目的是在传承每一家生生不息的家风和美德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新中国诞生后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清明节又被赋予了一个特殊和重要的意义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那就是用祭扫烈士墓，缅怀革命先辈</w:t>
      </w:r>
      <w:r>
        <w:rPr>
          <w:rFonts w:ascii="Arial" w:hAnsi="Arial" w:cs="Arial"/>
          <w:color w:val="000000"/>
          <w:sz w:val="21"/>
          <w:szCs w:val="21"/>
        </w:rPr>
        <w:t xml:space="preserve">... </w:t>
      </w:r>
      <w:r>
        <w:rPr>
          <w:rFonts w:ascii="Arial" w:hAnsi="Arial" w:cs="Arial"/>
          <w:color w:val="000000"/>
          <w:sz w:val="21"/>
          <w:szCs w:val="21"/>
        </w:rPr>
        <w:t>在祖国危难的时候，为了祖国的解放，先烈们抛头颅洒热血，战火中出生入死，监牢里坚贞不屈，刑场上大义凛然。他们用生命、热血换来了华夏民族的新生。在清明节到来之际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人们也都以不同的形式，在举行各式各样的纪念活动，缅怀着创造新中国、建设新中国的革命先辈。孩子们，你打算用什么样的方式来缅怀这些可亲可敬的革命先烈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也许大家的方式不同，但是我想，不管用什么样的方式，都有一个最朴素的思想，就是要永远记住他们，让我们这些当代中国人，能够永远地烙印着爱国主义情怀，把我们都培养成具有爱国主义的中国人。</w:t>
      </w:r>
    </w:p>
    <w:p w:rsidR="006632D1" w:rsidRDefault="006632D1" w:rsidP="006632D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有的孩子也许会问：什么是爱国主义啊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怎么样才能做一个具有爱国主义的人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对我们小学生来说，爱国主义就是爱家庭、爱学校，爱父母、爱老师、爱同学，就是我们阳光译华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爱心校园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快乐校园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里同学们的文明行为，文明学习，文明成长。</w:t>
      </w:r>
    </w:p>
    <w:p w:rsidR="006632D1" w:rsidRDefault="006632D1" w:rsidP="006632D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爱国主义要有爱的能力，能力来自今天的自觉规范、修养，来自刻苦努力的学习。有的同学不能好好地吃饭，挑食现象严重，这样就不能长成强壮的身体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有的同学一有空就爱打电脑游戏、玩坏了自己的眼睛，也染上了不良习气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有的同学今天不爱学习，不好好学习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这样下去，当我们长大以后，就是有爱父母、爱国家的心情，还有没有爱的能力啊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只有今天好好规范自己的行为，刻苦地努力学习，将来才能有更多的能力，创造更多的财富孝敬父母、报效祖国。</w:t>
      </w:r>
    </w:p>
    <w:p w:rsidR="006632D1" w:rsidRDefault="006632D1" w:rsidP="006632D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希望孩子们能严格遵守《中小学生守则》、《中、小学生日常行为规范》，时刻严格要求自己，从小做起，从现在做起，锤炼优秀的品质，这就是今天打好爱国主义的重要基础。</w:t>
      </w:r>
    </w:p>
    <w:p w:rsidR="006632D1" w:rsidRDefault="006632D1" w:rsidP="006632D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我们阳光译华学校有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健健康康成长、快快乐乐学习。。。。。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的理念和目标，这需要全体老师和孩子们的共同努力，这是爱国主义的最基本的付出，最现实的努力。只有我们每一名师生都付出一点爱，译华学校才能有更加美好的明天，每一名师生才能天天享有快乐，所以，我满怀真情地倡议：我爱译华，我快乐成长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请大家跟着我一起大声地说一遍，好吗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9AC" w:rsidRDefault="006C69AC" w:rsidP="006632D1">
      <w:pPr>
        <w:spacing w:after="0"/>
      </w:pPr>
      <w:r>
        <w:separator/>
      </w:r>
    </w:p>
  </w:endnote>
  <w:endnote w:type="continuationSeparator" w:id="0">
    <w:p w:rsidR="006C69AC" w:rsidRDefault="006C69AC" w:rsidP="006632D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9AC" w:rsidRDefault="006C69AC" w:rsidP="006632D1">
      <w:pPr>
        <w:spacing w:after="0"/>
      </w:pPr>
      <w:r>
        <w:separator/>
      </w:r>
    </w:p>
  </w:footnote>
  <w:footnote w:type="continuationSeparator" w:id="0">
    <w:p w:rsidR="006C69AC" w:rsidRDefault="006C69AC" w:rsidP="006632D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632D1"/>
    <w:rsid w:val="006C69AC"/>
    <w:rsid w:val="008B7726"/>
    <w:rsid w:val="00D31D50"/>
    <w:rsid w:val="00F6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32D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32D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32D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32D1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632D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1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2015-03-20T02:14:00Z</dcterms:modified>
</cp:coreProperties>
</file>