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一、工作思路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后勤工作的基本思路是：围绕一个中心，搞好两个服务，抓好两项学习，全面开展五讲。围绕一个中心，即后勤工作要始终围绕教学这个中心。搞好两个服务，一是搞好为教育教学的服务，为教育教学创造良好的条件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二是搞好为师生生活的服务，解决师生的后顾之忧，让师生们以旺盛的精力投入到教学活动中去，为全面提高我校的教育教学质量而努力奋斗。抓好两项学习，即政治理论学习和学校各项规章制度的学习。全面开展五讲，即讲大局，讲团结，讲奉献，讲文明，讲实干。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二、工作目标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本年度后勤工作的总体目标是：做到三个确保、三个力争。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三个确保是：确保校园环境建设及教育教学、办公生活用品的维护、维修、采购、保管、供应及时到位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确保学校财务管理规范、精细，帐物相符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确保学校水、电正常供应。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三个力争是：力争进一步完善服务设施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力争进一步提高服务质量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力争进一步提高服务效益。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三、工作措施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加强后勤职工的思想建设，树立管理育人，服务育人的思想。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，学校后勤要坚持服务育人、管理育人的原则，全面优化后勤管理，要让后勤工作人员树立育人的观念和服务的观念，后勤人员要利用与学生接触的机会，以身立教，对学生进行劳动教育、爱护公物教育、保护环境教育、艰苦奋斗教育等。为了提高管理育人、服务育人的质量，本学年在后勤职工思想建设方面的主要举措是：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认真学习和贯彻落实教职工例会对后勤工作的各项要求，增强服务意识，提高服务质量。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认真学习学校的各项规章制度，提高自身修养，爱岗敬业，吃苦耐劳。树立为师生服务的思想，不断提高职业道德水准。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</w:t>
      </w:r>
      <w:r>
        <w:rPr>
          <w:rFonts w:ascii="Arial" w:hAnsi="Arial" w:cs="Arial"/>
          <w:color w:val="000000"/>
          <w:sz w:val="21"/>
          <w:szCs w:val="21"/>
        </w:rPr>
        <w:t>认真落实精细化管理的各项要求，为教育教学创造优良条件，在搞好服务的过程中，实现自身价值，贡献自己的力量。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加强校产管理，健全校产电子、纸质档案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严格材料购进，材料领出制度，非易损耗品领出新的，必须收回旧的。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年终对库房进行盘点，做到帐物相符。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</w:t>
      </w:r>
      <w:r>
        <w:rPr>
          <w:rFonts w:ascii="Arial" w:hAnsi="Arial" w:cs="Arial"/>
          <w:color w:val="000000"/>
          <w:sz w:val="21"/>
          <w:szCs w:val="21"/>
        </w:rPr>
        <w:t>无论固定资产还是易损耗品，均形成档案，物品的入库、出库严格登记手续。</w:t>
      </w:r>
    </w:p>
    <w:p w:rsidR="00E34CD9" w:rsidRDefault="00E34CD9" w:rsidP="00E34CD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(4)</w:t>
      </w:r>
      <w:r>
        <w:rPr>
          <w:rFonts w:ascii="Arial" w:hAnsi="Arial" w:cs="Arial"/>
          <w:color w:val="000000"/>
          <w:sz w:val="21"/>
          <w:szCs w:val="21"/>
        </w:rPr>
        <w:t>规范健全校舍档案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80D" w:rsidRDefault="00BA080D" w:rsidP="00E34CD9">
      <w:pPr>
        <w:spacing w:after="0"/>
      </w:pPr>
      <w:r>
        <w:separator/>
      </w:r>
    </w:p>
  </w:endnote>
  <w:endnote w:type="continuationSeparator" w:id="0">
    <w:p w:rsidR="00BA080D" w:rsidRDefault="00BA080D" w:rsidP="00E34CD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80D" w:rsidRDefault="00BA080D" w:rsidP="00E34CD9">
      <w:pPr>
        <w:spacing w:after="0"/>
      </w:pPr>
      <w:r>
        <w:separator/>
      </w:r>
    </w:p>
  </w:footnote>
  <w:footnote w:type="continuationSeparator" w:id="0">
    <w:p w:rsidR="00BA080D" w:rsidRDefault="00BA080D" w:rsidP="00E34CD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3F08C0"/>
    <w:rsid w:val="00426133"/>
    <w:rsid w:val="004358AB"/>
    <w:rsid w:val="008B7726"/>
    <w:rsid w:val="00BA080D"/>
    <w:rsid w:val="00D31D50"/>
    <w:rsid w:val="00E3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4CD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4CD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4CD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4CD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34CD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2015-03-18T09:32:00Z</dcterms:modified>
</cp:coreProperties>
</file>