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0D" w:rsidRDefault="005F390D" w:rsidP="005F390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Style w:val="a6"/>
          <w:rFonts w:ascii="Verdana" w:hAnsi="Verdana"/>
          <w:color w:val="000000"/>
          <w:sz w:val="21"/>
          <w:szCs w:val="21"/>
        </w:rPr>
        <w:t>走读申请书</w:t>
      </w:r>
      <w:r>
        <w:rPr>
          <w:rFonts w:ascii="Verdana" w:hAnsi="Verdana"/>
          <w:color w:val="000000"/>
          <w:sz w:val="21"/>
          <w:szCs w:val="21"/>
        </w:rPr>
        <w:t>：本人</w:t>
      </w:r>
      <w:r>
        <w:rPr>
          <w:rFonts w:ascii="Verdana" w:hAnsi="Verdana"/>
          <w:color w:val="000000"/>
          <w:sz w:val="21"/>
          <w:szCs w:val="21"/>
        </w:rPr>
        <w:t>XXX(</w:t>
      </w:r>
      <w:r>
        <w:rPr>
          <w:rFonts w:ascii="Verdana" w:hAnsi="Verdana"/>
          <w:color w:val="000000"/>
          <w:sz w:val="21"/>
          <w:szCs w:val="21"/>
        </w:rPr>
        <w:t>名字</w:t>
      </w:r>
      <w:r>
        <w:rPr>
          <w:rFonts w:ascii="Verdana" w:hAnsi="Verdana"/>
          <w:color w:val="000000"/>
          <w:sz w:val="21"/>
          <w:szCs w:val="21"/>
        </w:rPr>
        <w:t>),</w:t>
      </w:r>
      <w:r>
        <w:rPr>
          <w:rFonts w:ascii="Verdana" w:hAnsi="Verdana"/>
          <w:color w:val="000000"/>
          <w:sz w:val="21"/>
          <w:szCs w:val="21"/>
        </w:rPr>
        <w:t>为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级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专业学生。因为家里离学校很近（或交通很方便），路程只需要</w:t>
      </w:r>
      <w:r>
        <w:rPr>
          <w:rFonts w:ascii="Verdana" w:hAnsi="Verdana"/>
          <w:color w:val="000000"/>
          <w:sz w:val="21"/>
          <w:szCs w:val="21"/>
        </w:rPr>
        <w:t>XX(</w:t>
      </w:r>
      <w:r>
        <w:rPr>
          <w:rFonts w:ascii="Verdana" w:hAnsi="Verdana"/>
          <w:color w:val="000000"/>
          <w:sz w:val="21"/>
          <w:szCs w:val="21"/>
        </w:rPr>
        <w:t>时间</w:t>
      </w:r>
      <w:r>
        <w:rPr>
          <w:rFonts w:ascii="Verdana" w:hAnsi="Verdana"/>
          <w:color w:val="000000"/>
          <w:sz w:val="21"/>
          <w:szCs w:val="21"/>
        </w:rPr>
        <w:t>)</w:t>
      </w:r>
      <w:r>
        <w:rPr>
          <w:rFonts w:ascii="Verdana" w:hAnsi="Verdana"/>
          <w:color w:val="000000"/>
          <w:sz w:val="21"/>
          <w:szCs w:val="21"/>
        </w:rPr>
        <w:t>分钟。我可以保证每天按时到校，以饱满的精力投入学习。另外如果在路途中出现任何问题由本人（或家长）负责，与学校无关。现申请走读，希望学校批准。</w:t>
      </w:r>
    </w:p>
    <w:p w:rsidR="005F390D" w:rsidRDefault="005F390D" w:rsidP="005F390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XXX (</w:t>
      </w:r>
      <w:r>
        <w:rPr>
          <w:rFonts w:ascii="Verdana" w:hAnsi="Verdana"/>
          <w:color w:val="000000"/>
          <w:sz w:val="21"/>
          <w:szCs w:val="21"/>
        </w:rPr>
        <w:t>名字</w:t>
      </w:r>
      <w:r>
        <w:rPr>
          <w:rFonts w:ascii="Verdana" w:hAnsi="Verdana"/>
          <w:color w:val="000000"/>
          <w:sz w:val="21"/>
          <w:szCs w:val="21"/>
        </w:rPr>
        <w:t>)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申请时间：</w:t>
      </w:r>
      <w:r>
        <w:rPr>
          <w:rFonts w:ascii="Verdana" w:hAnsi="Verdana"/>
          <w:color w:val="000000"/>
          <w:sz w:val="21"/>
          <w:szCs w:val="21"/>
        </w:rPr>
        <w:t>/ / (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</w:t>
      </w:r>
      <w:r>
        <w:rPr>
          <w:rFonts w:ascii="Verdana" w:hAnsi="Verdana"/>
          <w:color w:val="000000"/>
          <w:sz w:val="21"/>
          <w:szCs w:val="21"/>
        </w:rPr>
        <w:t>)</w:t>
      </w:r>
    </w:p>
    <w:p w:rsidR="005F390D" w:rsidRDefault="005F390D" w:rsidP="005F390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患者经常感到精力不足，萎靡不振，不能用脑，记忆力减退，脑力迟钝，学习工作中注意力不能集中，工作效率显著减退，即使是充分休息也不能消除疲劳感。对全身进行检查，又无躯体疾病如肝炎等，也无脑器质性病变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Verdana" w:hAnsi="Verdana"/>
          <w:color w:val="000000"/>
          <w:sz w:val="21"/>
          <w:szCs w:val="21"/>
        </w:rPr>
        <w:t>易兴奋又易疲劳。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Verdana" w:hAnsi="Verdana"/>
          <w:color w:val="000000"/>
          <w:sz w:val="21"/>
          <w:szCs w:val="21"/>
        </w:rPr>
        <w:t>情绪波动大，遇事容易激动，烦躁易怒，担心和紧张不安。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Verdana" w:hAnsi="Verdana"/>
          <w:color w:val="000000"/>
          <w:sz w:val="21"/>
          <w:szCs w:val="21"/>
        </w:rPr>
        <w:t>因情绪紧张引起紧张性头痛或肌肉疼痛。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Verdana" w:hAnsi="Verdana"/>
          <w:color w:val="000000"/>
          <w:sz w:val="21"/>
          <w:szCs w:val="21"/>
        </w:rPr>
        <w:t>睡眠障碍。表现为入睡困难，易惊醒，多梦。</w:t>
      </w:r>
      <w:r>
        <w:rPr>
          <w:rFonts w:ascii="Verdana" w:hAnsi="Verdana"/>
          <w:color w:val="000000"/>
          <w:sz w:val="21"/>
          <w:szCs w:val="21"/>
        </w:rPr>
        <w:t>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心理因素是引起神经衰弱的重要因素之一，长期处于心理矛盾和冲突的人，如果本人存在神经衰弱的易患素质，就极有可能致病。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产生心理矛盾的因素通常有：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(1)</w:t>
      </w:r>
      <w:r>
        <w:rPr>
          <w:rFonts w:ascii="Verdana" w:hAnsi="Verdana"/>
          <w:color w:val="000000"/>
          <w:sz w:val="21"/>
          <w:szCs w:val="21"/>
        </w:rPr>
        <w:t>失恋或婚姻失败；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(2)</w:t>
      </w:r>
      <w:r>
        <w:rPr>
          <w:rFonts w:ascii="Verdana" w:hAnsi="Verdana"/>
          <w:color w:val="000000"/>
          <w:sz w:val="21"/>
          <w:szCs w:val="21"/>
        </w:rPr>
        <w:t>考试成绩不佳，重大考试落榜；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(3)</w:t>
      </w:r>
      <w:r>
        <w:rPr>
          <w:rFonts w:ascii="Verdana" w:hAnsi="Verdana"/>
          <w:color w:val="000000"/>
          <w:sz w:val="21"/>
          <w:szCs w:val="21"/>
        </w:rPr>
        <w:t>下岗、失业，毕业分配工作岗位不理想；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(4)</w:t>
      </w:r>
      <w:r>
        <w:rPr>
          <w:rFonts w:ascii="Verdana" w:hAnsi="Verdana"/>
          <w:color w:val="000000"/>
          <w:sz w:val="21"/>
          <w:szCs w:val="21"/>
        </w:rPr>
        <w:t>子女就业、学习等问题；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(5)</w:t>
      </w:r>
      <w:r>
        <w:rPr>
          <w:rFonts w:ascii="Verdana" w:hAnsi="Verdana"/>
          <w:color w:val="000000"/>
          <w:sz w:val="21"/>
          <w:szCs w:val="21"/>
        </w:rPr>
        <w:t>夫妻分居，性生活不和协；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(6)</w:t>
      </w:r>
      <w:r>
        <w:rPr>
          <w:rFonts w:ascii="Verdana" w:hAnsi="Verdana"/>
          <w:color w:val="000000"/>
          <w:sz w:val="21"/>
          <w:szCs w:val="21"/>
        </w:rPr>
        <w:t>邻里关系不协调；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(7)</w:t>
      </w:r>
      <w:r>
        <w:rPr>
          <w:rFonts w:ascii="Verdana" w:hAnsi="Verdana"/>
          <w:color w:val="000000"/>
          <w:sz w:val="21"/>
          <w:szCs w:val="21"/>
        </w:rPr>
        <w:t>退休后生活单调；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(8)</w:t>
      </w:r>
      <w:r>
        <w:rPr>
          <w:rFonts w:ascii="Verdana" w:hAnsi="Verdana"/>
          <w:color w:val="000000"/>
          <w:sz w:val="21"/>
          <w:szCs w:val="21"/>
        </w:rPr>
        <w:t>精神空虚，终日无所事事，缺乏生活乐趣和动力；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(9)</w:t>
      </w:r>
      <w:r>
        <w:rPr>
          <w:rFonts w:ascii="Verdana" w:hAnsi="Verdana"/>
          <w:color w:val="000000"/>
          <w:sz w:val="21"/>
          <w:szCs w:val="21"/>
        </w:rPr>
        <w:t>被人歧视、冷落；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(10)</w:t>
      </w:r>
      <w:r>
        <w:rPr>
          <w:rFonts w:ascii="Verdana" w:hAnsi="Verdana"/>
          <w:color w:val="000000"/>
          <w:sz w:val="21"/>
          <w:szCs w:val="21"/>
        </w:rPr>
        <w:t>经济负担太重；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  <w:t>(11)</w:t>
      </w:r>
      <w:r>
        <w:rPr>
          <w:rFonts w:ascii="Verdana" w:hAnsi="Verdana"/>
          <w:color w:val="000000"/>
          <w:sz w:val="21"/>
          <w:szCs w:val="21"/>
        </w:rPr>
        <w:t>生活琐事与人争吵。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3BE" w:rsidRDefault="003C03BE" w:rsidP="005F390D">
      <w:pPr>
        <w:spacing w:after="0"/>
      </w:pPr>
      <w:r>
        <w:separator/>
      </w:r>
    </w:p>
  </w:endnote>
  <w:endnote w:type="continuationSeparator" w:id="0">
    <w:p w:rsidR="003C03BE" w:rsidRDefault="003C03BE" w:rsidP="005F39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3BE" w:rsidRDefault="003C03BE" w:rsidP="005F390D">
      <w:pPr>
        <w:spacing w:after="0"/>
      </w:pPr>
      <w:r>
        <w:separator/>
      </w:r>
    </w:p>
  </w:footnote>
  <w:footnote w:type="continuationSeparator" w:id="0">
    <w:p w:rsidR="003C03BE" w:rsidRDefault="003C03BE" w:rsidP="005F39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308E"/>
    <w:rsid w:val="00323B43"/>
    <w:rsid w:val="003C03BE"/>
    <w:rsid w:val="003D37D8"/>
    <w:rsid w:val="00426133"/>
    <w:rsid w:val="004358AB"/>
    <w:rsid w:val="005F390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39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90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9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90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F390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5F390D"/>
    <w:rPr>
      <w:b/>
      <w:bCs/>
    </w:rPr>
  </w:style>
  <w:style w:type="character" w:customStyle="1" w:styleId="apple-converted-space">
    <w:name w:val="apple-converted-space"/>
    <w:basedOn w:val="a0"/>
    <w:rsid w:val="005F3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2015-03-11T01:03:00Z</dcterms:modified>
</cp:coreProperties>
</file>