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466" w:rsidRPr="00406466" w:rsidRDefault="00406466" w:rsidP="00406466">
      <w:pPr>
        <w:widowControl/>
        <w:pBdr>
          <w:bottom w:val="single" w:sz="6" w:space="2" w:color="CEC39C"/>
        </w:pBdr>
        <w:spacing w:after="60" w:line="336" w:lineRule="atLeast"/>
        <w:jc w:val="left"/>
        <w:outlineLvl w:val="1"/>
        <w:rPr>
          <w:rFonts w:ascii="Arial" w:eastAsia="宋体" w:hAnsi="Arial" w:cs="Arial"/>
          <w:b/>
          <w:bCs/>
          <w:color w:val="333333"/>
          <w:kern w:val="0"/>
          <w:sz w:val="28"/>
          <w:szCs w:val="28"/>
          <w:lang w:eastAsia="zh-Hans"/>
        </w:rPr>
      </w:pPr>
      <w:r>
        <w:rPr>
          <w:rFonts w:hint="eastAsia"/>
        </w:rPr>
        <w:t>世界知名大公司</w:t>
      </w:r>
      <w:r w:rsidRPr="00406466">
        <w:rPr>
          <w:rFonts w:ascii="Arial" w:eastAsia="宋体" w:hAnsi="Arial" w:cs="Arial"/>
          <w:b/>
          <w:bCs/>
          <w:color w:val="333333"/>
          <w:kern w:val="0"/>
          <w:sz w:val="28"/>
          <w:szCs w:val="28"/>
          <w:lang w:eastAsia="zh-Hans"/>
        </w:rPr>
        <w:t>SWOT</w:t>
      </w:r>
      <w:r w:rsidRPr="00406466">
        <w:rPr>
          <w:rFonts w:ascii="Arial" w:eastAsia="宋体" w:hAnsi="Arial" w:cs="Arial"/>
          <w:b/>
          <w:bCs/>
          <w:color w:val="333333"/>
          <w:kern w:val="0"/>
          <w:sz w:val="28"/>
          <w:szCs w:val="28"/>
          <w:lang w:eastAsia="zh-Hans"/>
        </w:rPr>
        <w:t>分析法案例分析</w:t>
      </w:r>
      <w:bookmarkStart w:id="0" w:name="_GoBack"/>
      <w:bookmarkEnd w:id="0"/>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b/>
          <w:bCs/>
          <w:i/>
          <w:iCs/>
          <w:color w:val="333333"/>
          <w:kern w:val="0"/>
          <w:sz w:val="20"/>
          <w:szCs w:val="20"/>
          <w:lang w:eastAsia="zh-Hans"/>
        </w:rPr>
        <w:t>注：以下的</w:t>
      </w:r>
      <w:r w:rsidRPr="00406466">
        <w:rPr>
          <w:rFonts w:ascii="Arial" w:eastAsia="宋体" w:hAnsi="Arial" w:cs="Arial"/>
          <w:b/>
          <w:bCs/>
          <w:i/>
          <w:iCs/>
          <w:color w:val="333333"/>
          <w:kern w:val="0"/>
          <w:sz w:val="20"/>
          <w:szCs w:val="20"/>
          <w:lang w:eastAsia="zh-Hans"/>
        </w:rPr>
        <w:t>SWOT</w:t>
      </w:r>
      <w:r w:rsidRPr="00406466">
        <w:rPr>
          <w:rFonts w:ascii="Arial" w:eastAsia="宋体" w:hAnsi="Arial" w:cs="Arial"/>
          <w:b/>
          <w:bCs/>
          <w:i/>
          <w:iCs/>
          <w:color w:val="333333"/>
          <w:kern w:val="0"/>
          <w:sz w:val="20"/>
          <w:szCs w:val="20"/>
          <w:lang w:eastAsia="zh-Hans"/>
        </w:rPr>
        <w:t>分析案例并不是最新的，但仍有参考和借鉴价值。</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w:t>
      </w:r>
      <w:hyperlink r:id="rId6" w:tooltip="编辑段落: 案例一：中国电信的SWOT分析" w:history="1">
        <w:r w:rsidRPr="00406466">
          <w:rPr>
            <w:rFonts w:ascii="Arial" w:eastAsia="宋体" w:hAnsi="Arial" w:cs="Arial"/>
            <w:color w:val="2153B0"/>
            <w:kern w:val="0"/>
            <w:sz w:val="20"/>
            <w:szCs w:val="20"/>
            <w:lang w:eastAsia="zh-Hans"/>
          </w:rPr>
          <w:t>编辑</w:t>
        </w:r>
      </w:hyperlink>
      <w:r w:rsidRPr="00406466">
        <w:rPr>
          <w:rFonts w:ascii="Arial" w:eastAsia="宋体" w:hAnsi="Arial" w:cs="Arial"/>
          <w:color w:val="333333"/>
          <w:kern w:val="0"/>
          <w:sz w:val="20"/>
          <w:szCs w:val="20"/>
          <w:lang w:eastAsia="zh-Hans"/>
        </w:rPr>
        <w:t>]</w:t>
      </w:r>
    </w:p>
    <w:p w:rsidR="00406466" w:rsidRPr="00406466" w:rsidRDefault="00406466" w:rsidP="00406466">
      <w:pPr>
        <w:widowControl/>
        <w:spacing w:before="360" w:after="60" w:line="336" w:lineRule="atLeast"/>
        <w:jc w:val="left"/>
        <w:outlineLvl w:val="2"/>
        <w:rPr>
          <w:rFonts w:ascii="Arial" w:eastAsia="宋体" w:hAnsi="Arial" w:cs="Arial"/>
          <w:b/>
          <w:bCs/>
          <w:color w:val="333333"/>
          <w:kern w:val="0"/>
          <w:sz w:val="27"/>
          <w:szCs w:val="27"/>
          <w:lang w:eastAsia="zh-Hans"/>
        </w:rPr>
      </w:pPr>
      <w:bookmarkStart w:id="1" w:name=".E6.A1.88.E4.BE.8B.E4.B8.80.EF.BC.9A.E4."/>
      <w:bookmarkEnd w:id="1"/>
      <w:r w:rsidRPr="00406466">
        <w:rPr>
          <w:rFonts w:ascii="Arial" w:eastAsia="宋体" w:hAnsi="Arial" w:cs="Arial"/>
          <w:b/>
          <w:bCs/>
          <w:color w:val="333333"/>
          <w:kern w:val="0"/>
          <w:sz w:val="27"/>
          <w:szCs w:val="27"/>
          <w:lang w:eastAsia="zh-Hans"/>
        </w:rPr>
        <w:t>案例一：中国电信的</w:t>
      </w:r>
      <w:r w:rsidRPr="00406466">
        <w:rPr>
          <w:rFonts w:ascii="Arial" w:eastAsia="宋体" w:hAnsi="Arial" w:cs="Arial"/>
          <w:b/>
          <w:bCs/>
          <w:color w:val="333333"/>
          <w:kern w:val="0"/>
          <w:sz w:val="27"/>
          <w:szCs w:val="27"/>
          <w:lang w:eastAsia="zh-Hans"/>
        </w:rPr>
        <w:t>SWOT</w:t>
      </w:r>
      <w:r w:rsidRPr="00406466">
        <w:rPr>
          <w:rFonts w:ascii="Arial" w:eastAsia="宋体" w:hAnsi="Arial" w:cs="Arial"/>
          <w:b/>
          <w:bCs/>
          <w:color w:val="333333"/>
          <w:kern w:val="0"/>
          <w:sz w:val="27"/>
          <w:szCs w:val="27"/>
          <w:lang w:eastAsia="zh-Hans"/>
        </w:rPr>
        <w:t>分析</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在已经过去的一年里，</w:t>
      </w:r>
      <w:hyperlink r:id="rId7" w:tooltip="中国电信" w:history="1">
        <w:r w:rsidRPr="00406466">
          <w:rPr>
            <w:rFonts w:ascii="Arial" w:eastAsia="宋体" w:hAnsi="Arial" w:cs="Arial"/>
            <w:color w:val="2153B0"/>
            <w:kern w:val="0"/>
            <w:sz w:val="20"/>
            <w:szCs w:val="20"/>
            <w:lang w:eastAsia="zh-Hans"/>
          </w:rPr>
          <w:t>中国电信</w:t>
        </w:r>
      </w:hyperlink>
      <w:r w:rsidRPr="00406466">
        <w:rPr>
          <w:rFonts w:ascii="Arial" w:eastAsia="宋体" w:hAnsi="Arial" w:cs="Arial"/>
          <w:color w:val="333333"/>
          <w:kern w:val="0"/>
          <w:sz w:val="20"/>
          <w:szCs w:val="20"/>
          <w:lang w:eastAsia="zh-Hans"/>
        </w:rPr>
        <w:t>的新闻热点、焦点不断。电信资费的调整、中国电信南北大分拆以及中国电信将面临入世挑战等让人们瞩目。在新的一年里，中国电信又将上演一场</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与狼共舞</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的惊险剧目。面对激烈的</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"http://wiki.mbalib.com/wiki/%E5%B8%82%E5%9C%BA%E7%AB%9E%E4%BA%89" \o "</w:instrText>
      </w:r>
      <w:r w:rsidRPr="00406466">
        <w:rPr>
          <w:rFonts w:ascii="Arial" w:eastAsia="宋体" w:hAnsi="Arial" w:cs="Arial" w:hint="eastAsia"/>
          <w:color w:val="333333"/>
          <w:kern w:val="0"/>
          <w:sz w:val="20"/>
          <w:szCs w:val="20"/>
          <w:lang w:eastAsia="zh-Hans"/>
        </w:rPr>
        <w:instrText>市场竞争</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市场竞争</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，对中国电信进行</w:t>
      </w:r>
      <w:r w:rsidRPr="00406466">
        <w:rPr>
          <w:rFonts w:ascii="Arial" w:eastAsia="宋体" w:hAnsi="Arial" w:cs="Arial"/>
          <w:color w:val="333333"/>
          <w:kern w:val="0"/>
          <w:sz w:val="20"/>
          <w:szCs w:val="20"/>
          <w:lang w:eastAsia="zh-Hans"/>
        </w:rPr>
        <w:t>SWOT</w:t>
      </w:r>
      <w:r w:rsidRPr="00406466">
        <w:rPr>
          <w:rFonts w:ascii="Arial" w:eastAsia="宋体" w:hAnsi="Arial" w:cs="Arial"/>
          <w:color w:val="333333"/>
          <w:kern w:val="0"/>
          <w:sz w:val="20"/>
          <w:szCs w:val="20"/>
          <w:lang w:eastAsia="zh-Hans"/>
        </w:rPr>
        <w:t>分析</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也许能让大家对</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"http://wiki.mbalib.com/wiki/%E4%B8%AD%E5%9B%BD%E7%94%B5%E4%BF%A1" \o "</w:instrText>
      </w:r>
      <w:r w:rsidRPr="00406466">
        <w:rPr>
          <w:rFonts w:ascii="Arial" w:eastAsia="宋体" w:hAnsi="Arial" w:cs="Arial" w:hint="eastAsia"/>
          <w:color w:val="333333"/>
          <w:kern w:val="0"/>
          <w:sz w:val="20"/>
          <w:szCs w:val="20"/>
          <w:lang w:eastAsia="zh-Hans"/>
        </w:rPr>
        <w:instrText>中国电信</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中国电信</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未来的发展有一个清醒的、客观的认识。</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 xml:space="preserve"> </w:t>
      </w:r>
      <w:r w:rsidRPr="00406466">
        <w:rPr>
          <w:rFonts w:ascii="Arial" w:eastAsia="宋体" w:hAnsi="Arial" w:cs="Arial"/>
          <w:b/>
          <w:bCs/>
          <w:color w:val="333333"/>
          <w:kern w:val="0"/>
          <w:sz w:val="20"/>
          <w:szCs w:val="20"/>
          <w:lang w:eastAsia="zh-Hans"/>
        </w:rPr>
        <w:t>中国电信的优势</w:t>
      </w:r>
      <w:r w:rsidRPr="00406466">
        <w:rPr>
          <w:rFonts w:ascii="Arial" w:eastAsia="宋体" w:hAnsi="Arial" w:cs="Arial"/>
          <w:b/>
          <w:bCs/>
          <w:color w:val="333333"/>
          <w:kern w:val="0"/>
          <w:sz w:val="20"/>
          <w:szCs w:val="20"/>
          <w:lang w:eastAsia="zh-Hans"/>
        </w:rPr>
        <w:t>(strength)</w:t>
      </w:r>
      <w:r w:rsidRPr="00406466">
        <w:rPr>
          <w:rFonts w:ascii="Arial" w:eastAsia="宋体" w:hAnsi="Arial" w:cs="Arial"/>
          <w:b/>
          <w:bCs/>
          <w:color w:val="333333"/>
          <w:kern w:val="0"/>
          <w:sz w:val="20"/>
          <w:szCs w:val="20"/>
          <w:lang w:eastAsia="zh-Hans"/>
        </w:rPr>
        <w:t>和劣势</w:t>
      </w:r>
      <w:r w:rsidRPr="00406466">
        <w:rPr>
          <w:rFonts w:ascii="Arial" w:eastAsia="宋体" w:hAnsi="Arial" w:cs="Arial"/>
          <w:b/>
          <w:bCs/>
          <w:color w:val="333333"/>
          <w:kern w:val="0"/>
          <w:sz w:val="20"/>
          <w:szCs w:val="20"/>
          <w:lang w:eastAsia="zh-Hans"/>
        </w:rPr>
        <w:t>(weakness)</w:t>
      </w:r>
      <w:r w:rsidRPr="00406466">
        <w:rPr>
          <w:rFonts w:ascii="Arial" w:eastAsia="宋体" w:hAnsi="Arial" w:cs="Arial"/>
          <w:b/>
          <w:bCs/>
          <w:color w:val="333333"/>
          <w:kern w:val="0"/>
          <w:sz w:val="20"/>
          <w:szCs w:val="20"/>
          <w:lang w:eastAsia="zh-Hans"/>
        </w:rPr>
        <w:t>分析</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自</w:t>
      </w:r>
      <w:r w:rsidRPr="00406466">
        <w:rPr>
          <w:rFonts w:ascii="Arial" w:eastAsia="宋体" w:hAnsi="Arial" w:cs="Arial"/>
          <w:color w:val="333333"/>
          <w:kern w:val="0"/>
          <w:sz w:val="20"/>
          <w:szCs w:val="20"/>
          <w:lang w:eastAsia="zh-Hans"/>
        </w:rPr>
        <w:t>20</w:t>
      </w:r>
      <w:r w:rsidRPr="00406466">
        <w:rPr>
          <w:rFonts w:ascii="Arial" w:eastAsia="宋体" w:hAnsi="Arial" w:cs="Arial"/>
          <w:color w:val="333333"/>
          <w:kern w:val="0"/>
          <w:sz w:val="20"/>
          <w:szCs w:val="20"/>
          <w:lang w:eastAsia="zh-Hans"/>
        </w:rPr>
        <w:t>世纪</w:t>
      </w:r>
      <w:r w:rsidRPr="00406466">
        <w:rPr>
          <w:rFonts w:ascii="Arial" w:eastAsia="宋体" w:hAnsi="Arial" w:cs="Arial"/>
          <w:color w:val="333333"/>
          <w:kern w:val="0"/>
          <w:sz w:val="20"/>
          <w:szCs w:val="20"/>
          <w:lang w:eastAsia="zh-Hans"/>
        </w:rPr>
        <w:t>80</w:t>
      </w:r>
      <w:r w:rsidRPr="00406466">
        <w:rPr>
          <w:rFonts w:ascii="Arial" w:eastAsia="宋体" w:hAnsi="Arial" w:cs="Arial"/>
          <w:color w:val="333333"/>
          <w:kern w:val="0"/>
          <w:sz w:val="20"/>
          <w:szCs w:val="20"/>
          <w:lang w:eastAsia="zh-Hans"/>
        </w:rPr>
        <w:t>年代中期起，</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"http://wiki.mbalib.com/wiki/%E4%B8%AD%E5%9B%BD%E7%94%B5%E4%BF%A1" \o "</w:instrText>
      </w:r>
      <w:r w:rsidRPr="00406466">
        <w:rPr>
          <w:rFonts w:ascii="Arial" w:eastAsia="宋体" w:hAnsi="Arial" w:cs="Arial" w:hint="eastAsia"/>
          <w:color w:val="333333"/>
          <w:kern w:val="0"/>
          <w:sz w:val="20"/>
          <w:szCs w:val="20"/>
          <w:lang w:eastAsia="zh-Hans"/>
        </w:rPr>
        <w:instrText>中国电信</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中国电信</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经历了近</w:t>
      </w:r>
      <w:r w:rsidRPr="00406466">
        <w:rPr>
          <w:rFonts w:ascii="Arial" w:eastAsia="宋体" w:hAnsi="Arial" w:cs="Arial"/>
          <w:color w:val="333333"/>
          <w:kern w:val="0"/>
          <w:sz w:val="20"/>
          <w:szCs w:val="20"/>
          <w:lang w:eastAsia="zh-Hans"/>
        </w:rPr>
        <w:t>20</w:t>
      </w:r>
      <w:r w:rsidRPr="00406466">
        <w:rPr>
          <w:rFonts w:ascii="Arial" w:eastAsia="宋体" w:hAnsi="Arial" w:cs="Arial"/>
          <w:color w:val="333333"/>
          <w:kern w:val="0"/>
          <w:sz w:val="20"/>
          <w:szCs w:val="20"/>
          <w:lang w:eastAsia="zh-Hans"/>
        </w:rPr>
        <w:t>年的高速发展，已经形成了规模效益。尽管此间经历了邮电分营、</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"http://wiki.mbalib.com/wiki/%E6%94%BF%E4%BC%81%E5%88%86%E5%BC%80" \o "</w:instrText>
      </w:r>
      <w:r w:rsidRPr="00406466">
        <w:rPr>
          <w:rFonts w:ascii="Arial" w:eastAsia="宋体" w:hAnsi="Arial" w:cs="Arial" w:hint="eastAsia"/>
          <w:color w:val="333333"/>
          <w:kern w:val="0"/>
          <w:sz w:val="20"/>
          <w:szCs w:val="20"/>
          <w:lang w:eastAsia="zh-Hans"/>
        </w:rPr>
        <w:instrText>政企分开</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政企分开</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、移动寻呼剥离、分拆重组等一系列的改革，但在中国的电信业市场上，中国电信仍具有较强的竞争和发展优势。主要表现在</w:t>
      </w:r>
      <w:hyperlink r:id="rId8" w:tooltip="客户资源" w:history="1">
        <w:r w:rsidRPr="00406466">
          <w:rPr>
            <w:rFonts w:ascii="Arial" w:eastAsia="宋体" w:hAnsi="Arial" w:cs="Arial"/>
            <w:color w:val="2153B0"/>
            <w:kern w:val="0"/>
            <w:sz w:val="20"/>
            <w:szCs w:val="20"/>
            <w:lang w:eastAsia="zh-Hans"/>
          </w:rPr>
          <w:t>客户资源</w:t>
        </w:r>
      </w:hyperlink>
      <w:r w:rsidRPr="00406466">
        <w:rPr>
          <w:rFonts w:ascii="Arial" w:eastAsia="宋体" w:hAnsi="Arial" w:cs="Arial"/>
          <w:color w:val="333333"/>
          <w:kern w:val="0"/>
          <w:sz w:val="20"/>
          <w:szCs w:val="20"/>
          <w:lang w:eastAsia="zh-Hans"/>
        </w:rPr>
        <w:t>、网络基础设施、</w:t>
      </w:r>
      <w:hyperlink r:id="rId9" w:tooltip="人才储备" w:history="1">
        <w:r w:rsidRPr="00406466">
          <w:rPr>
            <w:rFonts w:ascii="Arial" w:eastAsia="宋体" w:hAnsi="Arial" w:cs="Arial"/>
            <w:color w:val="2153B0"/>
            <w:kern w:val="0"/>
            <w:sz w:val="20"/>
            <w:szCs w:val="20"/>
            <w:lang w:eastAsia="zh-Hans"/>
          </w:rPr>
          <w:t>人才储备</w:t>
        </w:r>
      </w:hyperlink>
      <w:r w:rsidRPr="00406466">
        <w:rPr>
          <w:rFonts w:ascii="Arial" w:eastAsia="宋体" w:hAnsi="Arial" w:cs="Arial"/>
          <w:color w:val="333333"/>
          <w:kern w:val="0"/>
          <w:sz w:val="20"/>
          <w:szCs w:val="20"/>
          <w:lang w:eastAsia="zh-Hans"/>
        </w:rPr>
        <w:t>、服务质量等方面：</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1</w:t>
      </w:r>
      <w:r w:rsidRPr="00406466">
        <w:rPr>
          <w:rFonts w:ascii="Arial" w:eastAsia="宋体" w:hAnsi="Arial" w:cs="Arial"/>
          <w:color w:val="333333"/>
          <w:kern w:val="0"/>
          <w:sz w:val="20"/>
          <w:szCs w:val="20"/>
          <w:lang w:eastAsia="zh-Hans"/>
        </w:rPr>
        <w:t>、中国电信市场引入</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"http://wiki.mbalib.com/wiki/%E7%AB%9E%E4%BA%89%E6%9C%BA%E5%88%B6" \o "</w:instrText>
      </w:r>
      <w:r w:rsidRPr="00406466">
        <w:rPr>
          <w:rFonts w:ascii="Arial" w:eastAsia="宋体" w:hAnsi="Arial" w:cs="Arial" w:hint="eastAsia"/>
          <w:color w:val="333333"/>
          <w:kern w:val="0"/>
          <w:sz w:val="20"/>
          <w:szCs w:val="20"/>
          <w:lang w:eastAsia="zh-Hans"/>
        </w:rPr>
        <w:instrText>竞争机制</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竞争机制</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后，中国电信与</w:t>
      </w:r>
      <w:hyperlink r:id="rId10" w:tooltip="中国移动" w:history="1">
        <w:r w:rsidRPr="00406466">
          <w:rPr>
            <w:rFonts w:ascii="Arial" w:eastAsia="宋体" w:hAnsi="Arial" w:cs="Arial"/>
            <w:color w:val="2153B0"/>
            <w:kern w:val="0"/>
            <w:sz w:val="20"/>
            <w:szCs w:val="20"/>
            <w:lang w:eastAsia="zh-Hans"/>
          </w:rPr>
          <w:t>中国移动</w:t>
        </w:r>
      </w:hyperlink>
      <w:r w:rsidRPr="00406466">
        <w:rPr>
          <w:rFonts w:ascii="Arial" w:eastAsia="宋体" w:hAnsi="Arial" w:cs="Arial"/>
          <w:color w:val="333333"/>
          <w:kern w:val="0"/>
          <w:sz w:val="20"/>
          <w:szCs w:val="20"/>
          <w:lang w:eastAsia="zh-Hans"/>
        </w:rPr>
        <w:t>、</w:t>
      </w:r>
      <w:hyperlink r:id="rId11" w:tooltip="中国联通" w:history="1">
        <w:r w:rsidRPr="00406466">
          <w:rPr>
            <w:rFonts w:ascii="Arial" w:eastAsia="宋体" w:hAnsi="Arial" w:cs="Arial"/>
            <w:color w:val="2153B0"/>
            <w:kern w:val="0"/>
            <w:sz w:val="20"/>
            <w:szCs w:val="20"/>
            <w:lang w:eastAsia="zh-Hans"/>
          </w:rPr>
          <w:t>中国联通</w:t>
        </w:r>
      </w:hyperlink>
      <w:r w:rsidRPr="00406466">
        <w:rPr>
          <w:rFonts w:ascii="Arial" w:eastAsia="宋体" w:hAnsi="Arial" w:cs="Arial"/>
          <w:color w:val="333333"/>
          <w:kern w:val="0"/>
          <w:sz w:val="20"/>
          <w:szCs w:val="20"/>
          <w:lang w:eastAsia="zh-Hans"/>
        </w:rPr>
        <w:t>、</w:t>
      </w:r>
      <w:hyperlink r:id="rId12" w:tooltip="中国网通" w:history="1">
        <w:r w:rsidRPr="00406466">
          <w:rPr>
            <w:rFonts w:ascii="Arial" w:eastAsia="宋体" w:hAnsi="Arial" w:cs="Arial"/>
            <w:color w:val="2153B0"/>
            <w:kern w:val="0"/>
            <w:sz w:val="20"/>
            <w:szCs w:val="20"/>
            <w:lang w:eastAsia="zh-Hans"/>
          </w:rPr>
          <w:t>中国网通</w:t>
        </w:r>
      </w:hyperlink>
      <w:r w:rsidRPr="00406466">
        <w:rPr>
          <w:rFonts w:ascii="Arial" w:eastAsia="宋体" w:hAnsi="Arial" w:cs="Arial"/>
          <w:color w:val="333333"/>
          <w:kern w:val="0"/>
          <w:sz w:val="20"/>
          <w:szCs w:val="20"/>
          <w:lang w:eastAsia="zh-Hans"/>
        </w:rPr>
        <w:t>等运营商展开激烈竞争。中国电信南北分拆后，在保留原有大部分固定电话网和数据通信业务的同时，继承了绝大部分的客户资源、保持良好的客户关系，在市场上占领了绝对的优势。</w:t>
      </w:r>
      <w:r w:rsidRPr="00406466">
        <w:rPr>
          <w:rFonts w:ascii="Arial" w:eastAsia="宋体" w:hAnsi="Arial" w:cs="Arial"/>
          <w:color w:val="333333"/>
          <w:kern w:val="0"/>
          <w:sz w:val="20"/>
          <w:szCs w:val="20"/>
          <w:lang w:eastAsia="zh-Hans"/>
        </w:rPr>
        <w:t>1.79</w:t>
      </w:r>
      <w:r w:rsidRPr="00406466">
        <w:rPr>
          <w:rFonts w:ascii="Arial" w:eastAsia="宋体" w:hAnsi="Arial" w:cs="Arial"/>
          <w:color w:val="333333"/>
          <w:kern w:val="0"/>
          <w:sz w:val="20"/>
          <w:szCs w:val="20"/>
          <w:lang w:eastAsia="zh-Hans"/>
        </w:rPr>
        <w:t>亿的固定电话用户，</w:t>
      </w:r>
      <w:r w:rsidRPr="00406466">
        <w:rPr>
          <w:rFonts w:ascii="Arial" w:eastAsia="宋体" w:hAnsi="Arial" w:cs="Arial"/>
          <w:color w:val="333333"/>
          <w:kern w:val="0"/>
          <w:sz w:val="20"/>
          <w:szCs w:val="20"/>
          <w:lang w:eastAsia="zh-Hans"/>
        </w:rPr>
        <w:t>1500</w:t>
      </w:r>
      <w:r w:rsidRPr="00406466">
        <w:rPr>
          <w:rFonts w:ascii="Arial" w:eastAsia="宋体" w:hAnsi="Arial" w:cs="Arial"/>
          <w:color w:val="333333"/>
          <w:kern w:val="0"/>
          <w:sz w:val="20"/>
          <w:szCs w:val="20"/>
          <w:lang w:eastAsia="zh-Hans"/>
        </w:rPr>
        <w:t>多万的数据通信用户，为中国电信发展业务，增加收入奠定了良好的基础。</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2</w:t>
      </w:r>
      <w:r w:rsidRPr="00406466">
        <w:rPr>
          <w:rFonts w:ascii="Arial" w:eastAsia="宋体" w:hAnsi="Arial" w:cs="Arial"/>
          <w:color w:val="333333"/>
          <w:kern w:val="0"/>
          <w:sz w:val="20"/>
          <w:szCs w:val="20"/>
          <w:lang w:eastAsia="zh-Hans"/>
        </w:rPr>
        <w:t>、中国电信基础网络设施比较完善。改革开放</w:t>
      </w:r>
      <w:r w:rsidRPr="00406466">
        <w:rPr>
          <w:rFonts w:ascii="Arial" w:eastAsia="宋体" w:hAnsi="Arial" w:cs="Arial"/>
          <w:color w:val="333333"/>
          <w:kern w:val="0"/>
          <w:sz w:val="20"/>
          <w:szCs w:val="20"/>
          <w:lang w:eastAsia="zh-Hans"/>
        </w:rPr>
        <w:t>20</w:t>
      </w:r>
      <w:r w:rsidRPr="00406466">
        <w:rPr>
          <w:rFonts w:ascii="Arial" w:eastAsia="宋体" w:hAnsi="Arial" w:cs="Arial"/>
          <w:color w:val="333333"/>
          <w:kern w:val="0"/>
          <w:sz w:val="20"/>
          <w:szCs w:val="20"/>
          <w:lang w:eastAsia="zh-Hans"/>
        </w:rPr>
        <w:t>多年来，中国电信己建成了覆盖全国，以光缆为主、卫星和微波为辅的高速率、大容量、具有一定规模、技术先进的基础传输网、接入网、交换网、数据通信网和智能网等。同时</w:t>
      </w:r>
      <w:r w:rsidRPr="00406466">
        <w:rPr>
          <w:rFonts w:ascii="Arial" w:eastAsia="宋体" w:hAnsi="Arial" w:cs="Arial"/>
          <w:color w:val="333333"/>
          <w:kern w:val="0"/>
          <w:sz w:val="20"/>
          <w:szCs w:val="20"/>
          <w:lang w:eastAsia="zh-Hans"/>
        </w:rPr>
        <w:t>DWDM</w:t>
      </w:r>
      <w:r w:rsidRPr="00406466">
        <w:rPr>
          <w:rFonts w:ascii="Arial" w:eastAsia="宋体" w:hAnsi="Arial" w:cs="Arial"/>
          <w:color w:val="333333"/>
          <w:kern w:val="0"/>
          <w:sz w:val="20"/>
          <w:szCs w:val="20"/>
          <w:lang w:eastAsia="zh-Hans"/>
        </w:rPr>
        <w:t>传输网，宽带接入网相继建设数据通信网络和智能网不断扩容。中国电信的网络优势已经成为当前</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"http://wiki.mbalib.com/wiki/%E4%BC%81%E4%B8%9A%E5%8F%91%E5%B1%95" \o "</w:instrText>
      </w:r>
      <w:r w:rsidRPr="00406466">
        <w:rPr>
          <w:rFonts w:ascii="Arial" w:eastAsia="宋体" w:hAnsi="Arial" w:cs="Arial" w:hint="eastAsia"/>
          <w:color w:val="333333"/>
          <w:kern w:val="0"/>
          <w:sz w:val="20"/>
          <w:szCs w:val="20"/>
          <w:lang w:eastAsia="zh-Hans"/>
        </w:rPr>
        <w:instrText>企业发展</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企业发展</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的</w:t>
      </w:r>
      <w:hyperlink r:id="rId13" w:tooltip="核心能力" w:history="1">
        <w:r w:rsidRPr="00406466">
          <w:rPr>
            <w:rFonts w:ascii="Arial" w:eastAsia="宋体" w:hAnsi="Arial" w:cs="Arial"/>
            <w:color w:val="2153B0"/>
            <w:kern w:val="0"/>
            <w:sz w:val="20"/>
            <w:szCs w:val="20"/>
            <w:lang w:eastAsia="zh-Hans"/>
          </w:rPr>
          <w:t>核心能力</w:t>
        </w:r>
      </w:hyperlink>
      <w:r w:rsidRPr="00406466">
        <w:rPr>
          <w:rFonts w:ascii="Arial" w:eastAsia="宋体" w:hAnsi="Arial" w:cs="Arial"/>
          <w:color w:val="333333"/>
          <w:kern w:val="0"/>
          <w:sz w:val="20"/>
          <w:szCs w:val="20"/>
          <w:lang w:eastAsia="zh-Hans"/>
        </w:rPr>
        <w:t>，同时具备了向相关专业延伸的基础和实力。</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3</w:t>
      </w:r>
      <w:r w:rsidRPr="00406466">
        <w:rPr>
          <w:rFonts w:ascii="Arial" w:eastAsia="宋体" w:hAnsi="Arial" w:cs="Arial"/>
          <w:color w:val="333333"/>
          <w:kern w:val="0"/>
          <w:sz w:val="20"/>
          <w:szCs w:val="20"/>
          <w:lang w:eastAsia="zh-Hans"/>
        </w:rPr>
        <w:t>、中国电信在发展过程培养和储备了一大批了解本地市场、熟悉通信设备的电信管理和技术的能力较高、结构合理的管理和专业人才。同时中国电信还积累了大量丰富的</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"http://wiki.mbalib.com/wiki/%E8%BF%90%E8%90%A5%E7%AE%A1%E7%90%86" \o "</w:instrText>
      </w:r>
      <w:r w:rsidRPr="00406466">
        <w:rPr>
          <w:rFonts w:ascii="Arial" w:eastAsia="宋体" w:hAnsi="Arial" w:cs="Arial" w:hint="eastAsia"/>
          <w:color w:val="333333"/>
          <w:kern w:val="0"/>
          <w:sz w:val="20"/>
          <w:szCs w:val="20"/>
          <w:lang w:eastAsia="zh-Hans"/>
        </w:rPr>
        <w:instrText>运营管理</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运营管理</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经验，拥有长期积累的网络管理经验、良好的运营技能和较为完善的</w:t>
      </w:r>
      <w:hyperlink r:id="rId14" w:tooltip="服务系统" w:history="1">
        <w:r w:rsidRPr="00406466">
          <w:rPr>
            <w:rFonts w:ascii="Arial" w:eastAsia="宋体" w:hAnsi="Arial" w:cs="Arial"/>
            <w:color w:val="2153B0"/>
            <w:kern w:val="0"/>
            <w:sz w:val="20"/>
            <w:szCs w:val="20"/>
            <w:lang w:eastAsia="zh-Hans"/>
          </w:rPr>
          <w:t>服务系统</w:t>
        </w:r>
      </w:hyperlink>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4</w:t>
      </w:r>
      <w:r w:rsidRPr="00406466">
        <w:rPr>
          <w:rFonts w:ascii="Arial" w:eastAsia="宋体" w:hAnsi="Arial" w:cs="Arial"/>
          <w:color w:val="333333"/>
          <w:kern w:val="0"/>
          <w:sz w:val="20"/>
          <w:szCs w:val="20"/>
          <w:lang w:eastAsia="zh-Hans"/>
        </w:rPr>
        <w:t>、中国电信日趋完善的服务质量。中国电信成立了集团</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"http://wiki.mbalib.com/wiki/%E5%AE%A2%E6%88%B7%E6%9C%8D%E5%8A%A1%E4%B8%AD%E5%BF%83" \o "</w:instrText>
      </w:r>
      <w:r w:rsidRPr="00406466">
        <w:rPr>
          <w:rFonts w:ascii="Arial" w:eastAsia="宋体" w:hAnsi="Arial" w:cs="Arial" w:hint="eastAsia"/>
          <w:color w:val="333333"/>
          <w:kern w:val="0"/>
          <w:sz w:val="20"/>
          <w:szCs w:val="20"/>
          <w:lang w:eastAsia="zh-Hans"/>
        </w:rPr>
        <w:instrText>客户服务中心</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客户服务中心</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，为跨省市的</w:t>
      </w:r>
      <w:hyperlink r:id="rId15" w:tooltip="集团客户" w:history="1">
        <w:r w:rsidRPr="00406466">
          <w:rPr>
            <w:rFonts w:ascii="Arial" w:eastAsia="宋体" w:hAnsi="Arial" w:cs="Arial"/>
            <w:color w:val="2153B0"/>
            <w:kern w:val="0"/>
            <w:sz w:val="20"/>
            <w:szCs w:val="20"/>
            <w:lang w:eastAsia="zh-Hans"/>
          </w:rPr>
          <w:t>集团客户</w:t>
        </w:r>
      </w:hyperlink>
      <w:r w:rsidRPr="00406466">
        <w:rPr>
          <w:rFonts w:ascii="Arial" w:eastAsia="宋体" w:hAnsi="Arial" w:cs="Arial"/>
          <w:color w:val="333333"/>
          <w:kern w:val="0"/>
          <w:sz w:val="20"/>
          <w:szCs w:val="20"/>
          <w:lang w:eastAsia="zh-Hans"/>
        </w:rPr>
        <w:t>解决进网需求；中国电信还建立了一点受理、一站购齐的服务体系，最大限度地方便用户；紧接着中国电信推出了首问负责制，解决了企业在向用户提供服务过程中的相互扯皮、相互推委的问题；另外，中国电信还设立了服务热线</w:t>
      </w:r>
      <w:r w:rsidRPr="00406466">
        <w:rPr>
          <w:rFonts w:ascii="Arial" w:eastAsia="宋体" w:hAnsi="Arial" w:cs="Arial"/>
          <w:color w:val="333333"/>
          <w:kern w:val="0"/>
          <w:sz w:val="20"/>
          <w:szCs w:val="20"/>
          <w:lang w:eastAsia="zh-Hans"/>
        </w:rPr>
        <w:t>(10000)</w:t>
      </w:r>
      <w:r w:rsidRPr="00406466">
        <w:rPr>
          <w:rFonts w:ascii="Arial" w:eastAsia="宋体" w:hAnsi="Arial" w:cs="Arial"/>
          <w:color w:val="333333"/>
          <w:kern w:val="0"/>
          <w:sz w:val="20"/>
          <w:szCs w:val="20"/>
          <w:lang w:eastAsia="zh-Hans"/>
        </w:rPr>
        <w:t>、投诉热线</w:t>
      </w:r>
      <w:r w:rsidRPr="00406466">
        <w:rPr>
          <w:rFonts w:ascii="Arial" w:eastAsia="宋体" w:hAnsi="Arial" w:cs="Arial"/>
          <w:color w:val="333333"/>
          <w:kern w:val="0"/>
          <w:sz w:val="20"/>
          <w:szCs w:val="20"/>
          <w:lang w:eastAsia="zh-Hans"/>
        </w:rPr>
        <w:t>(180)</w:t>
      </w:r>
      <w:r w:rsidRPr="00406466">
        <w:rPr>
          <w:rFonts w:ascii="Arial" w:eastAsia="宋体" w:hAnsi="Arial" w:cs="Arial"/>
          <w:color w:val="333333"/>
          <w:kern w:val="0"/>
          <w:sz w:val="20"/>
          <w:szCs w:val="20"/>
          <w:lang w:eastAsia="zh-Hans"/>
        </w:rPr>
        <w:t>等，建立了与用户之间的沟通服务，提供互动式服务。</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lastRenderedPageBreak/>
        <w:t xml:space="preserve">　　虽然中国电信具有一定的发展优势，但我们应该辨正地看待这些优势。</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"http://wiki.mbalib.com/wiki/%E8%BE%A9%E8%AF%81%E6%B3%95" \o "</w:instrText>
      </w:r>
      <w:r w:rsidRPr="00406466">
        <w:rPr>
          <w:rFonts w:ascii="Arial" w:eastAsia="宋体" w:hAnsi="Arial" w:cs="Arial" w:hint="eastAsia"/>
          <w:color w:val="333333"/>
          <w:kern w:val="0"/>
          <w:sz w:val="20"/>
          <w:szCs w:val="20"/>
          <w:lang w:eastAsia="zh-Hans"/>
        </w:rPr>
        <w:instrText>辩证法</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辩证法</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告诉我们，优势和劣势都是相对的，即在一定的条件下，优势很可能就转变成劣势。中国电信虽然拥有丰富的客户资源、完善的网络设施以及大量的储备人才，但缺乏现代企业发展所必需的</w:t>
      </w:r>
      <w:hyperlink r:id="rId16" w:tooltip="战略观念" w:history="1">
        <w:r w:rsidRPr="00406466">
          <w:rPr>
            <w:rFonts w:ascii="Arial" w:eastAsia="宋体" w:hAnsi="Arial" w:cs="Arial"/>
            <w:color w:val="2153B0"/>
            <w:kern w:val="0"/>
            <w:sz w:val="20"/>
            <w:szCs w:val="20"/>
            <w:lang w:eastAsia="zh-Hans"/>
          </w:rPr>
          <w:t>战略观念</w:t>
        </w:r>
      </w:hyperlink>
      <w:r w:rsidRPr="00406466">
        <w:rPr>
          <w:rFonts w:ascii="Arial" w:eastAsia="宋体" w:hAnsi="Arial" w:cs="Arial"/>
          <w:color w:val="333333"/>
          <w:kern w:val="0"/>
          <w:sz w:val="20"/>
          <w:szCs w:val="20"/>
          <w:lang w:eastAsia="zh-Hans"/>
        </w:rPr>
        <w:t>、</w:t>
      </w:r>
      <w:hyperlink r:id="rId17" w:tooltip="创新观念" w:history="1">
        <w:r w:rsidRPr="00406466">
          <w:rPr>
            <w:rFonts w:ascii="Arial" w:eastAsia="宋体" w:hAnsi="Arial" w:cs="Arial"/>
            <w:color w:val="2153B0"/>
            <w:kern w:val="0"/>
            <w:sz w:val="20"/>
            <w:szCs w:val="20"/>
            <w:lang w:eastAsia="zh-Hans"/>
          </w:rPr>
          <w:t>创新观念</w:t>
        </w:r>
      </w:hyperlink>
      <w:r w:rsidRPr="00406466">
        <w:rPr>
          <w:rFonts w:ascii="Arial" w:eastAsia="宋体" w:hAnsi="Arial" w:cs="Arial"/>
          <w:color w:val="333333"/>
          <w:kern w:val="0"/>
          <w:sz w:val="20"/>
          <w:szCs w:val="20"/>
          <w:lang w:eastAsia="zh-Hans"/>
        </w:rPr>
        <w:t>、人力资源开发管理、人文环境建设以及与此相适应的市场制度环境。业内人士认为，中国电信拥有资源优势，但却缺乏资源运作优势。一旦不慎，优势很可能就转变成劣势。目前，中国电信的劣势主要表现在以下几方面：</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1</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"http://wiki.mbalib.com/wiki/%E4%BC%81%E4%B8%9A%E6%88%98%E7%95%A5%E7%AE%A1%E7%90%86" \o "</w:instrText>
      </w:r>
      <w:r w:rsidRPr="00406466">
        <w:rPr>
          <w:rFonts w:ascii="Arial" w:eastAsia="宋体" w:hAnsi="Arial" w:cs="Arial" w:hint="eastAsia"/>
          <w:color w:val="333333"/>
          <w:kern w:val="0"/>
          <w:sz w:val="20"/>
          <w:szCs w:val="20"/>
          <w:lang w:eastAsia="zh-Hans"/>
        </w:rPr>
        <w:instrText>企业战略管理</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企业战略管理</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与发展的矛盾。一方面是企业决策层只重视当前战术和策略，忽视长远战略，湮没在日常经营性事物中，不能统观大局；另一方面企业缺乏应对复杂多变环境的企业运作战略策划人才。这个问题是当前实现企业持续发展、保持长久竞争优势的核心问题。</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2</w:t>
      </w:r>
      <w:r w:rsidRPr="00406466">
        <w:rPr>
          <w:rFonts w:ascii="Arial" w:eastAsia="宋体" w:hAnsi="Arial" w:cs="Arial"/>
          <w:color w:val="333333"/>
          <w:kern w:val="0"/>
          <w:sz w:val="20"/>
          <w:szCs w:val="20"/>
          <w:lang w:eastAsia="zh-Hans"/>
        </w:rPr>
        <w:t>、企业内部创新与发展的矛盾。面向</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"http://wiki.mbalib.com/wiki/%E8%AE%A1%E5%88%92%E7%BB%8F%E6%B5%8E" \o "</w:instrText>
      </w:r>
      <w:r w:rsidRPr="00406466">
        <w:rPr>
          <w:rFonts w:ascii="Arial" w:eastAsia="宋体" w:hAnsi="Arial" w:cs="Arial" w:hint="eastAsia"/>
          <w:color w:val="333333"/>
          <w:kern w:val="0"/>
          <w:sz w:val="20"/>
          <w:szCs w:val="20"/>
          <w:lang w:eastAsia="zh-Hans"/>
        </w:rPr>
        <w:instrText>计划经济</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计划经济</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的职能化业务流程、</w:t>
      </w:r>
      <w:hyperlink r:id="rId18" w:tooltip="管理模式" w:history="1">
        <w:r w:rsidRPr="00406466">
          <w:rPr>
            <w:rFonts w:ascii="Arial" w:eastAsia="宋体" w:hAnsi="Arial" w:cs="Arial"/>
            <w:color w:val="2153B0"/>
            <w:kern w:val="0"/>
            <w:sz w:val="20"/>
            <w:szCs w:val="20"/>
            <w:lang w:eastAsia="zh-Hans"/>
          </w:rPr>
          <w:t>管理模式</w:t>
        </w:r>
      </w:hyperlink>
      <w:r w:rsidRPr="00406466">
        <w:rPr>
          <w:rFonts w:ascii="Arial" w:eastAsia="宋体" w:hAnsi="Arial" w:cs="Arial"/>
          <w:color w:val="333333"/>
          <w:kern w:val="0"/>
          <w:sz w:val="20"/>
          <w:szCs w:val="20"/>
          <w:lang w:eastAsia="zh-Hans"/>
        </w:rPr>
        <w:t>、组织模式已经呈现出与快速发展的不适应，并逐步成为制约电信企业参与全球化竞争的主要因素。</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HYPERLINK "http://wiki.mbalib.com/wiki/ERP" \o "ERP"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ERP</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、管理和组织模式的改革创新以及企业特色人文环境的建设是实施</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"http://wiki.mbalib.com/wiki/%E4%BC%81%E4%B8%9A%E5%8F%91%E5%B1%95%E6%88%98%E7%95%A5" \o "</w:instrText>
      </w:r>
      <w:r w:rsidRPr="00406466">
        <w:rPr>
          <w:rFonts w:ascii="Arial" w:eastAsia="宋体" w:hAnsi="Arial" w:cs="Arial" w:hint="eastAsia"/>
          <w:color w:val="333333"/>
          <w:kern w:val="0"/>
          <w:sz w:val="20"/>
          <w:szCs w:val="20"/>
          <w:lang w:eastAsia="zh-Hans"/>
        </w:rPr>
        <w:instrText>企业发展战略</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企业发展战略</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应考虑的焦点问题。</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3</w:t>
      </w:r>
      <w:r w:rsidRPr="00406466">
        <w:rPr>
          <w:rFonts w:ascii="Arial" w:eastAsia="宋体" w:hAnsi="Arial" w:cs="Arial"/>
          <w:color w:val="333333"/>
          <w:kern w:val="0"/>
          <w:sz w:val="20"/>
          <w:szCs w:val="20"/>
          <w:lang w:eastAsia="zh-Hans"/>
        </w:rPr>
        <w:t>、中国电信现有的基础设施不能为用户提供</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"http://wiki.mbalib.com/wiki/%E7%89%B9%E8%89%B2%E6%9C%8D%E5%8A%A1" \o "</w:instrText>
      </w:r>
      <w:r w:rsidRPr="00406466">
        <w:rPr>
          <w:rFonts w:ascii="Arial" w:eastAsia="宋体" w:hAnsi="Arial" w:cs="Arial" w:hint="eastAsia"/>
          <w:color w:val="333333"/>
          <w:kern w:val="0"/>
          <w:sz w:val="20"/>
          <w:szCs w:val="20"/>
          <w:lang w:eastAsia="zh-Hans"/>
        </w:rPr>
        <w:instrText>特色服务</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特色服务</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。中国电信虽然拥有比较完善的网络基础设施，但这大都不是根据市场的实际需要建设的，而是为了满足普遍服务的需要。</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4</w:t>
      </w:r>
      <w:r w:rsidRPr="00406466">
        <w:rPr>
          <w:rFonts w:ascii="Arial" w:eastAsia="宋体" w:hAnsi="Arial" w:cs="Arial"/>
          <w:color w:val="333333"/>
          <w:kern w:val="0"/>
          <w:sz w:val="20"/>
          <w:szCs w:val="20"/>
          <w:lang w:eastAsia="zh-Hans"/>
        </w:rPr>
        <w:t>、拆分让中国电信由主体电信企业降级到一个区域性的电信企业。新中国电信的主要阵地将固守在南方市场，而北方市场将由新</w:t>
      </w:r>
      <w:hyperlink r:id="rId19" w:tooltip="中国网通" w:history="1">
        <w:r w:rsidRPr="00406466">
          <w:rPr>
            <w:rFonts w:ascii="Arial" w:eastAsia="宋体" w:hAnsi="Arial" w:cs="Arial"/>
            <w:color w:val="2153B0"/>
            <w:kern w:val="0"/>
            <w:sz w:val="20"/>
            <w:szCs w:val="20"/>
            <w:lang w:eastAsia="zh-Hans"/>
          </w:rPr>
          <w:t>中国网通</w:t>
        </w:r>
      </w:hyperlink>
      <w:r w:rsidRPr="00406466">
        <w:rPr>
          <w:rFonts w:ascii="Arial" w:eastAsia="宋体" w:hAnsi="Arial" w:cs="Arial"/>
          <w:color w:val="333333"/>
          <w:kern w:val="0"/>
          <w:sz w:val="20"/>
          <w:szCs w:val="20"/>
          <w:lang w:eastAsia="zh-Hans"/>
        </w:rPr>
        <w:t>占领。即使受到拆分影响，但中国电信的实力仍然最强，只是苦于无全国网络，无法开展全国性的业务。</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 xml:space="preserve"> </w:t>
      </w:r>
      <w:r w:rsidRPr="00406466">
        <w:rPr>
          <w:rFonts w:ascii="Arial" w:eastAsia="宋体" w:hAnsi="Arial" w:cs="Arial"/>
          <w:b/>
          <w:bCs/>
          <w:color w:val="333333"/>
          <w:kern w:val="0"/>
          <w:sz w:val="20"/>
          <w:szCs w:val="20"/>
          <w:lang w:eastAsia="zh-Hans"/>
        </w:rPr>
        <w:t>中国电信的机会</w:t>
      </w:r>
      <w:r w:rsidRPr="00406466">
        <w:rPr>
          <w:rFonts w:ascii="Arial" w:eastAsia="宋体" w:hAnsi="Arial" w:cs="Arial"/>
          <w:b/>
          <w:bCs/>
          <w:color w:val="333333"/>
          <w:kern w:val="0"/>
          <w:sz w:val="20"/>
          <w:szCs w:val="20"/>
          <w:lang w:eastAsia="zh-Hans"/>
        </w:rPr>
        <w:t>(opportunity)</w:t>
      </w:r>
      <w:r w:rsidRPr="00406466">
        <w:rPr>
          <w:rFonts w:ascii="Arial" w:eastAsia="宋体" w:hAnsi="Arial" w:cs="Arial"/>
          <w:b/>
          <w:bCs/>
          <w:color w:val="333333"/>
          <w:kern w:val="0"/>
          <w:sz w:val="20"/>
          <w:szCs w:val="20"/>
          <w:lang w:eastAsia="zh-Hans"/>
        </w:rPr>
        <w:t>和威胁</w:t>
      </w:r>
      <w:r w:rsidRPr="00406466">
        <w:rPr>
          <w:rFonts w:ascii="Arial" w:eastAsia="宋体" w:hAnsi="Arial" w:cs="Arial"/>
          <w:b/>
          <w:bCs/>
          <w:color w:val="333333"/>
          <w:kern w:val="0"/>
          <w:sz w:val="20"/>
          <w:szCs w:val="20"/>
          <w:lang w:eastAsia="zh-Hans"/>
        </w:rPr>
        <w:t>(threat)</w:t>
      </w:r>
      <w:r w:rsidRPr="00406466">
        <w:rPr>
          <w:rFonts w:ascii="Arial" w:eastAsia="宋体" w:hAnsi="Arial" w:cs="Arial"/>
          <w:b/>
          <w:bCs/>
          <w:color w:val="333333"/>
          <w:kern w:val="0"/>
          <w:sz w:val="20"/>
          <w:szCs w:val="20"/>
          <w:lang w:eastAsia="zh-Hans"/>
        </w:rPr>
        <w:t>分析</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我国国民经济的快速发展以及加入</w:t>
      </w:r>
      <w:hyperlink r:id="rId20" w:tooltip="WTO" w:history="1">
        <w:r w:rsidRPr="00406466">
          <w:rPr>
            <w:rFonts w:ascii="Arial" w:eastAsia="宋体" w:hAnsi="Arial" w:cs="Arial"/>
            <w:color w:val="2153B0"/>
            <w:kern w:val="0"/>
            <w:sz w:val="20"/>
            <w:szCs w:val="20"/>
            <w:lang w:eastAsia="zh-Hans"/>
          </w:rPr>
          <w:t>WTO</w:t>
        </w:r>
      </w:hyperlink>
      <w:r w:rsidRPr="00406466">
        <w:rPr>
          <w:rFonts w:ascii="Arial" w:eastAsia="宋体" w:hAnsi="Arial" w:cs="Arial"/>
          <w:color w:val="333333"/>
          <w:kern w:val="0"/>
          <w:sz w:val="20"/>
          <w:szCs w:val="20"/>
          <w:lang w:eastAsia="zh-Hans"/>
        </w:rPr>
        <w:t>，将为我国的</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"http://wiki.mbalib.com/wiki/%E4%BF%A1%E6%81%AF%E5%8C%96%E5%BB%BA%E8%AE%BE" \o "</w:instrText>
      </w:r>
      <w:r w:rsidRPr="00406466">
        <w:rPr>
          <w:rFonts w:ascii="Arial" w:eastAsia="宋体" w:hAnsi="Arial" w:cs="Arial" w:hint="eastAsia"/>
          <w:color w:val="333333"/>
          <w:kern w:val="0"/>
          <w:sz w:val="20"/>
          <w:szCs w:val="20"/>
          <w:lang w:eastAsia="zh-Hans"/>
        </w:rPr>
        <w:instrText>信息化建设</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信息化建设</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和通信发展提供前所未有的发展机遇。同时也为中国电信提供了巨大的机会，主要表现为：</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1</w:t>
      </w:r>
      <w:r w:rsidRPr="00406466">
        <w:rPr>
          <w:rFonts w:ascii="Arial" w:eastAsia="宋体" w:hAnsi="Arial" w:cs="Arial"/>
          <w:color w:val="333333"/>
          <w:kern w:val="0"/>
          <w:sz w:val="20"/>
          <w:szCs w:val="20"/>
          <w:lang w:eastAsia="zh-Hans"/>
        </w:rPr>
        <w:t>、国民经济的持续快速发展，形成了潜力巨大的</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"http://wiki.mbalib.com/wiki/%E5%B8%82%E5%9C%BA%E9%9C%80%E6%B1%82" \o "</w:instrText>
      </w:r>
      <w:r w:rsidRPr="00406466">
        <w:rPr>
          <w:rFonts w:ascii="Arial" w:eastAsia="宋体" w:hAnsi="Arial" w:cs="Arial" w:hint="eastAsia"/>
          <w:color w:val="333333"/>
          <w:kern w:val="0"/>
          <w:sz w:val="20"/>
          <w:szCs w:val="20"/>
          <w:lang w:eastAsia="zh-Hans"/>
        </w:rPr>
        <w:instrText>市场需求</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市场需求</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，为中国电信提供了更大的发展空间。据有关研究报告测算：中国到完成加入</w:t>
      </w:r>
      <w:hyperlink r:id="rId21" w:tooltip="WTO" w:history="1">
        <w:r w:rsidRPr="00406466">
          <w:rPr>
            <w:rFonts w:ascii="Arial" w:eastAsia="宋体" w:hAnsi="Arial" w:cs="Arial"/>
            <w:color w:val="2153B0"/>
            <w:kern w:val="0"/>
            <w:sz w:val="20"/>
            <w:szCs w:val="20"/>
            <w:lang w:eastAsia="zh-Hans"/>
          </w:rPr>
          <w:t>WTO</w:t>
        </w:r>
      </w:hyperlink>
      <w:r w:rsidRPr="00406466">
        <w:rPr>
          <w:rFonts w:ascii="Arial" w:eastAsia="宋体" w:hAnsi="Arial" w:cs="Arial"/>
          <w:color w:val="333333"/>
          <w:kern w:val="0"/>
          <w:sz w:val="20"/>
          <w:szCs w:val="20"/>
          <w:lang w:eastAsia="zh-Hans"/>
        </w:rPr>
        <w:t>的各项承诺之后的</w:t>
      </w:r>
      <w:r w:rsidRPr="00406466">
        <w:rPr>
          <w:rFonts w:ascii="Arial" w:eastAsia="宋体" w:hAnsi="Arial" w:cs="Arial"/>
          <w:color w:val="333333"/>
          <w:kern w:val="0"/>
          <w:sz w:val="20"/>
          <w:szCs w:val="20"/>
          <w:lang w:eastAsia="zh-Hans"/>
        </w:rPr>
        <w:t>2005</w:t>
      </w:r>
      <w:r w:rsidRPr="00406466">
        <w:rPr>
          <w:rFonts w:ascii="Arial" w:eastAsia="宋体" w:hAnsi="Arial" w:cs="Arial"/>
          <w:color w:val="333333"/>
          <w:kern w:val="0"/>
          <w:sz w:val="20"/>
          <w:szCs w:val="20"/>
          <w:lang w:eastAsia="zh-Hans"/>
        </w:rPr>
        <w:t>年，其</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HYPERLINK "http://wiki.mbalib.com/wiki/GDP" \o "GDP"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GDP</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和</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"http://wiki.mbalib.com/wiki/%E7%A4%BE%E4%BC%9A%E7%A6%8F%E5%88%A9" \o "</w:instrText>
      </w:r>
      <w:r w:rsidRPr="00406466">
        <w:rPr>
          <w:rFonts w:ascii="Arial" w:eastAsia="宋体" w:hAnsi="Arial" w:cs="Arial" w:hint="eastAsia"/>
          <w:color w:val="333333"/>
          <w:kern w:val="0"/>
          <w:sz w:val="20"/>
          <w:szCs w:val="20"/>
          <w:lang w:eastAsia="zh-Hans"/>
        </w:rPr>
        <w:instrText>社会福利</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社会福利</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收入将分别提高</w:t>
      </w:r>
      <w:r w:rsidRPr="00406466">
        <w:rPr>
          <w:rFonts w:ascii="Arial" w:eastAsia="宋体" w:hAnsi="Arial" w:cs="Arial"/>
          <w:color w:val="333333"/>
          <w:kern w:val="0"/>
          <w:sz w:val="20"/>
          <w:szCs w:val="20"/>
          <w:lang w:eastAsia="zh-Hans"/>
        </w:rPr>
        <w:t>1955</w:t>
      </w:r>
      <w:r w:rsidRPr="00406466">
        <w:rPr>
          <w:rFonts w:ascii="Arial" w:eastAsia="宋体" w:hAnsi="Arial" w:cs="Arial"/>
          <w:color w:val="333333"/>
          <w:kern w:val="0"/>
          <w:sz w:val="20"/>
          <w:szCs w:val="20"/>
          <w:lang w:eastAsia="zh-Hans"/>
        </w:rPr>
        <w:t>亿元和</w:t>
      </w:r>
      <w:r w:rsidRPr="00406466">
        <w:rPr>
          <w:rFonts w:ascii="Arial" w:eastAsia="宋体" w:hAnsi="Arial" w:cs="Arial"/>
          <w:color w:val="333333"/>
          <w:kern w:val="0"/>
          <w:sz w:val="20"/>
          <w:szCs w:val="20"/>
          <w:lang w:eastAsia="zh-Hans"/>
        </w:rPr>
        <w:t>1595</w:t>
      </w:r>
      <w:r w:rsidRPr="00406466">
        <w:rPr>
          <w:rFonts w:ascii="Arial" w:eastAsia="宋体" w:hAnsi="Arial" w:cs="Arial"/>
          <w:color w:val="333333"/>
          <w:kern w:val="0"/>
          <w:sz w:val="20"/>
          <w:szCs w:val="20"/>
          <w:lang w:eastAsia="zh-Hans"/>
        </w:rPr>
        <w:t>亿元</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"http://wiki.mbalib.com/wiki/%E4%BA%BA%E6%B0%91%E5%B8%81" \o "</w:instrText>
      </w:r>
      <w:r w:rsidRPr="00406466">
        <w:rPr>
          <w:rFonts w:ascii="Arial" w:eastAsia="宋体" w:hAnsi="Arial" w:cs="Arial" w:hint="eastAsia"/>
          <w:color w:val="333333"/>
          <w:kern w:val="0"/>
          <w:sz w:val="20"/>
          <w:szCs w:val="20"/>
          <w:lang w:eastAsia="zh-Hans"/>
        </w:rPr>
        <w:instrText>人民币</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人民币</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，占当年</w:t>
      </w:r>
      <w:hyperlink r:id="rId22" w:tooltip="GDP" w:history="1">
        <w:r w:rsidRPr="00406466">
          <w:rPr>
            <w:rFonts w:ascii="Arial" w:eastAsia="宋体" w:hAnsi="Arial" w:cs="Arial"/>
            <w:color w:val="2153B0"/>
            <w:kern w:val="0"/>
            <w:sz w:val="20"/>
            <w:szCs w:val="20"/>
            <w:lang w:eastAsia="zh-Hans"/>
          </w:rPr>
          <w:t>GDP</w:t>
        </w:r>
      </w:hyperlink>
      <w:r w:rsidRPr="00406466">
        <w:rPr>
          <w:rFonts w:ascii="Arial" w:eastAsia="宋体" w:hAnsi="Arial" w:cs="Arial"/>
          <w:color w:val="333333"/>
          <w:kern w:val="0"/>
          <w:sz w:val="20"/>
          <w:szCs w:val="20"/>
          <w:lang w:eastAsia="zh-Hans"/>
        </w:rPr>
        <w:t>的</w:t>
      </w:r>
      <w:r w:rsidRPr="00406466">
        <w:rPr>
          <w:rFonts w:ascii="Arial" w:eastAsia="宋体" w:hAnsi="Arial" w:cs="Arial"/>
          <w:color w:val="333333"/>
          <w:kern w:val="0"/>
          <w:sz w:val="20"/>
          <w:szCs w:val="20"/>
          <w:lang w:eastAsia="zh-Hans"/>
        </w:rPr>
        <w:t>1</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5%</w:t>
      </w:r>
      <w:r w:rsidRPr="00406466">
        <w:rPr>
          <w:rFonts w:ascii="Arial" w:eastAsia="宋体" w:hAnsi="Arial" w:cs="Arial"/>
          <w:color w:val="333333"/>
          <w:kern w:val="0"/>
          <w:sz w:val="20"/>
          <w:szCs w:val="20"/>
          <w:lang w:eastAsia="zh-Hans"/>
        </w:rPr>
        <w:t>和</w:t>
      </w:r>
      <w:r w:rsidRPr="00406466">
        <w:rPr>
          <w:rFonts w:ascii="Arial" w:eastAsia="宋体" w:hAnsi="Arial" w:cs="Arial"/>
          <w:color w:val="333333"/>
          <w:kern w:val="0"/>
          <w:sz w:val="20"/>
          <w:szCs w:val="20"/>
          <w:lang w:eastAsia="zh-Hans"/>
        </w:rPr>
        <w:t>1</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2%</w:t>
      </w:r>
      <w:r w:rsidRPr="00406466">
        <w:rPr>
          <w:rFonts w:ascii="Arial" w:eastAsia="宋体" w:hAnsi="Arial" w:cs="Arial"/>
          <w:color w:val="333333"/>
          <w:kern w:val="0"/>
          <w:sz w:val="20"/>
          <w:szCs w:val="20"/>
          <w:lang w:eastAsia="zh-Hans"/>
        </w:rPr>
        <w:t>。本地经济</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"http://wiki.mbalib.com/wiki/%E6%AF%94%E8%BE%83%E4%BC%98%E5%8A%BF" \o "</w:instrText>
      </w:r>
      <w:r w:rsidRPr="00406466">
        <w:rPr>
          <w:rFonts w:ascii="Arial" w:eastAsia="宋体" w:hAnsi="Arial" w:cs="Arial" w:hint="eastAsia"/>
          <w:color w:val="333333"/>
          <w:kern w:val="0"/>
          <w:sz w:val="20"/>
          <w:szCs w:val="20"/>
          <w:lang w:eastAsia="zh-Hans"/>
        </w:rPr>
        <w:instrText>比较优势</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比较优势</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的重新</w:t>
      </w:r>
      <w:hyperlink r:id="rId23" w:tooltip="配置资源" w:history="1">
        <w:r w:rsidRPr="00406466">
          <w:rPr>
            <w:rFonts w:ascii="Arial" w:eastAsia="宋体" w:hAnsi="Arial" w:cs="Arial"/>
            <w:color w:val="2153B0"/>
            <w:kern w:val="0"/>
            <w:sz w:val="20"/>
            <w:szCs w:val="20"/>
            <w:lang w:eastAsia="zh-Hans"/>
          </w:rPr>
          <w:t>配置资源</w:t>
        </w:r>
      </w:hyperlink>
      <w:r w:rsidRPr="00406466">
        <w:rPr>
          <w:rFonts w:ascii="Arial" w:eastAsia="宋体" w:hAnsi="Arial" w:cs="Arial"/>
          <w:color w:val="333333"/>
          <w:kern w:val="0"/>
          <w:sz w:val="20"/>
          <w:szCs w:val="20"/>
          <w:lang w:eastAsia="zh-Hans"/>
        </w:rPr>
        <w:t>所带来的巨大</w:t>
      </w:r>
      <w:hyperlink r:id="rId24" w:tooltip="收益" w:history="1">
        <w:r w:rsidRPr="00406466">
          <w:rPr>
            <w:rFonts w:ascii="Arial" w:eastAsia="宋体" w:hAnsi="Arial" w:cs="Arial"/>
            <w:color w:val="2153B0"/>
            <w:kern w:val="0"/>
            <w:sz w:val="20"/>
            <w:szCs w:val="20"/>
            <w:lang w:eastAsia="zh-Hans"/>
          </w:rPr>
          <w:t>收益</w:t>
        </w:r>
      </w:hyperlink>
      <w:r w:rsidRPr="00406466">
        <w:rPr>
          <w:rFonts w:ascii="Arial" w:eastAsia="宋体" w:hAnsi="Arial" w:cs="Arial"/>
          <w:color w:val="333333"/>
          <w:kern w:val="0"/>
          <w:sz w:val="20"/>
          <w:szCs w:val="20"/>
          <w:lang w:eastAsia="zh-Hans"/>
        </w:rPr>
        <w:t>将进一步增强当地经济实力。而且入世将推动外资的引进和内需的拉动。入世后各地将极大改善</w:t>
      </w:r>
      <w:hyperlink r:id="rId25" w:tooltip="投资环境" w:history="1">
        <w:r w:rsidRPr="00406466">
          <w:rPr>
            <w:rFonts w:ascii="Arial" w:eastAsia="宋体" w:hAnsi="Arial" w:cs="Arial"/>
            <w:color w:val="2153B0"/>
            <w:kern w:val="0"/>
            <w:sz w:val="20"/>
            <w:szCs w:val="20"/>
            <w:lang w:eastAsia="zh-Hans"/>
          </w:rPr>
          <w:t>投资环境</w:t>
        </w:r>
      </w:hyperlink>
      <w:r w:rsidRPr="00406466">
        <w:rPr>
          <w:rFonts w:ascii="Arial" w:eastAsia="宋体" w:hAnsi="Arial" w:cs="Arial"/>
          <w:color w:val="333333"/>
          <w:kern w:val="0"/>
          <w:sz w:val="20"/>
          <w:szCs w:val="20"/>
          <w:lang w:eastAsia="zh-Hans"/>
        </w:rPr>
        <w:t>，法律透明度提高和</w:t>
      </w:r>
      <w:hyperlink r:id="rId26" w:tooltip="国民待遇" w:history="1">
        <w:r w:rsidRPr="00406466">
          <w:rPr>
            <w:rFonts w:ascii="Arial" w:eastAsia="宋体" w:hAnsi="Arial" w:cs="Arial"/>
            <w:color w:val="2153B0"/>
            <w:kern w:val="0"/>
            <w:sz w:val="20"/>
            <w:szCs w:val="20"/>
            <w:lang w:eastAsia="zh-Hans"/>
          </w:rPr>
          <w:t>国民待遇</w:t>
        </w:r>
      </w:hyperlink>
      <w:r w:rsidRPr="00406466">
        <w:rPr>
          <w:rFonts w:ascii="Arial" w:eastAsia="宋体" w:hAnsi="Arial" w:cs="Arial"/>
          <w:color w:val="333333"/>
          <w:kern w:val="0"/>
          <w:sz w:val="20"/>
          <w:szCs w:val="20"/>
          <w:lang w:eastAsia="zh-Hans"/>
        </w:rPr>
        <w:t>的实现将吸引大量外来</w:t>
      </w:r>
      <w:hyperlink r:id="rId27" w:tooltip="资本" w:history="1">
        <w:r w:rsidRPr="00406466">
          <w:rPr>
            <w:rFonts w:ascii="Arial" w:eastAsia="宋体" w:hAnsi="Arial" w:cs="Arial"/>
            <w:color w:val="2153B0"/>
            <w:kern w:val="0"/>
            <w:sz w:val="20"/>
            <w:szCs w:val="20"/>
            <w:lang w:eastAsia="zh-Hans"/>
          </w:rPr>
          <w:t>资本</w:t>
        </w:r>
      </w:hyperlink>
      <w:r w:rsidRPr="00406466">
        <w:rPr>
          <w:rFonts w:ascii="Arial" w:eastAsia="宋体" w:hAnsi="Arial" w:cs="Arial"/>
          <w:color w:val="333333"/>
          <w:kern w:val="0"/>
          <w:sz w:val="20"/>
          <w:szCs w:val="20"/>
          <w:lang w:eastAsia="zh-Hans"/>
        </w:rPr>
        <w:t>，本地</w:t>
      </w:r>
      <w:hyperlink r:id="rId28" w:tooltip="企业实力" w:history="1">
        <w:r w:rsidRPr="00406466">
          <w:rPr>
            <w:rFonts w:ascii="Arial" w:eastAsia="宋体" w:hAnsi="Arial" w:cs="Arial"/>
            <w:color w:val="2153B0"/>
            <w:kern w:val="0"/>
            <w:sz w:val="20"/>
            <w:szCs w:val="20"/>
            <w:lang w:eastAsia="zh-Hans"/>
          </w:rPr>
          <w:t>企业实力</w:t>
        </w:r>
      </w:hyperlink>
      <w:r w:rsidRPr="00406466">
        <w:rPr>
          <w:rFonts w:ascii="Arial" w:eastAsia="宋体" w:hAnsi="Arial" w:cs="Arial"/>
          <w:color w:val="333333"/>
          <w:kern w:val="0"/>
          <w:sz w:val="20"/>
          <w:szCs w:val="20"/>
          <w:lang w:eastAsia="zh-Hans"/>
        </w:rPr>
        <w:t>将得到提高和增强。企业电信消费水平随之提高。</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"http://wiki.mbalib.com/wiki/%E5%8A%B3%E5%8A%A8%E5%8A%9B%E5%B8%82%E5%9C%BA" \o "</w:instrText>
      </w:r>
      <w:r w:rsidRPr="00406466">
        <w:rPr>
          <w:rFonts w:ascii="Arial" w:eastAsia="宋体" w:hAnsi="Arial" w:cs="Arial" w:hint="eastAsia"/>
          <w:color w:val="333333"/>
          <w:kern w:val="0"/>
          <w:sz w:val="20"/>
          <w:szCs w:val="20"/>
          <w:lang w:eastAsia="zh-Hans"/>
        </w:rPr>
        <w:instrText>劳动力市场</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劳动力市场</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结构的调整和转移必然带来社会人员的大量流动，同时拉动巨大的通信需求，话务市场将进一步激活。</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2</w:t>
      </w:r>
      <w:r w:rsidRPr="00406466">
        <w:rPr>
          <w:rFonts w:ascii="Arial" w:eastAsia="宋体" w:hAnsi="Arial" w:cs="Arial"/>
          <w:color w:val="333333"/>
          <w:kern w:val="0"/>
          <w:sz w:val="20"/>
          <w:szCs w:val="20"/>
          <w:lang w:eastAsia="zh-Hans"/>
        </w:rPr>
        <w:t>、电信业法律法规不断健全完善，电信业将进入依法管理的新阶段，为中国电信的发展创造了公平、有序的</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"http://wiki.mbalib.com/wiki/%E7%AB%9E%E4%BA%89%E7%8E%AF%E5%A2%83" \o "</w:instrText>
      </w:r>
      <w:r w:rsidRPr="00406466">
        <w:rPr>
          <w:rFonts w:ascii="Arial" w:eastAsia="宋体" w:hAnsi="Arial" w:cs="Arial" w:hint="eastAsia"/>
          <w:color w:val="333333"/>
          <w:kern w:val="0"/>
          <w:sz w:val="20"/>
          <w:szCs w:val="20"/>
          <w:lang w:eastAsia="zh-Hans"/>
        </w:rPr>
        <w:instrText>竞争环境</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竞争环境</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。随着电信业法制的健全，政府的经济职能将发生根本的转变，政府会把企业的</w:t>
      </w:r>
      <w:hyperlink r:id="rId29" w:tooltip="投资决策权" w:history="1">
        <w:r w:rsidRPr="00406466">
          <w:rPr>
            <w:rFonts w:ascii="Arial" w:eastAsia="宋体" w:hAnsi="Arial" w:cs="Arial"/>
            <w:color w:val="2153B0"/>
            <w:kern w:val="0"/>
            <w:sz w:val="20"/>
            <w:szCs w:val="20"/>
            <w:lang w:eastAsia="zh-Hans"/>
          </w:rPr>
          <w:t>投资决策权</w:t>
        </w:r>
      </w:hyperlink>
      <w:r w:rsidRPr="00406466">
        <w:rPr>
          <w:rFonts w:ascii="Arial" w:eastAsia="宋体" w:hAnsi="Arial" w:cs="Arial"/>
          <w:color w:val="333333"/>
          <w:kern w:val="0"/>
          <w:sz w:val="20"/>
          <w:szCs w:val="20"/>
          <w:lang w:eastAsia="zh-Hans"/>
        </w:rPr>
        <w:t>和生产经营权交给企业，让企业经受</w:t>
      </w:r>
      <w:hyperlink r:id="rId30" w:tooltip="市场经济" w:history="1">
        <w:r w:rsidRPr="00406466">
          <w:rPr>
            <w:rFonts w:ascii="Arial" w:eastAsia="宋体" w:hAnsi="Arial" w:cs="Arial"/>
            <w:color w:val="2153B0"/>
            <w:kern w:val="0"/>
            <w:sz w:val="20"/>
            <w:szCs w:val="20"/>
            <w:lang w:eastAsia="zh-Hans"/>
          </w:rPr>
          <w:t>市场经济</w:t>
        </w:r>
      </w:hyperlink>
      <w:r w:rsidRPr="00406466">
        <w:rPr>
          <w:rFonts w:ascii="Arial" w:eastAsia="宋体" w:hAnsi="Arial" w:cs="Arial"/>
          <w:color w:val="333333"/>
          <w:kern w:val="0"/>
          <w:sz w:val="20"/>
          <w:szCs w:val="20"/>
          <w:lang w:eastAsia="zh-Hans"/>
        </w:rPr>
        <w:t>的考验。这意味着政府将给中国电信进一步松绑，给予应有的自主权，有利于中国电信按市场经济规律运作。</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lastRenderedPageBreak/>
        <w:t xml:space="preserve">　　</w:t>
      </w:r>
      <w:r w:rsidRPr="00406466">
        <w:rPr>
          <w:rFonts w:ascii="Arial" w:eastAsia="宋体" w:hAnsi="Arial" w:cs="Arial"/>
          <w:color w:val="333333"/>
          <w:kern w:val="0"/>
          <w:sz w:val="20"/>
          <w:szCs w:val="20"/>
          <w:lang w:eastAsia="zh-Hans"/>
        </w:rPr>
        <w:t>3</w:t>
      </w:r>
      <w:r w:rsidRPr="00406466">
        <w:rPr>
          <w:rFonts w:ascii="Arial" w:eastAsia="宋体" w:hAnsi="Arial" w:cs="Arial"/>
          <w:color w:val="333333"/>
          <w:kern w:val="0"/>
          <w:sz w:val="20"/>
          <w:szCs w:val="20"/>
          <w:lang w:eastAsia="zh-Hans"/>
        </w:rPr>
        <w:t>、中国政府大力推进国民经济和</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"http://wiki.mbalib.com/wiki/%E7%A4%BE%E4%BC%9A%E4%BF%A1%E6%81%AF%E5%8C%96" \o "</w:instrText>
      </w:r>
      <w:r w:rsidRPr="00406466">
        <w:rPr>
          <w:rFonts w:ascii="Arial" w:eastAsia="宋体" w:hAnsi="Arial" w:cs="Arial" w:hint="eastAsia"/>
          <w:color w:val="333333"/>
          <w:kern w:val="0"/>
          <w:sz w:val="20"/>
          <w:szCs w:val="20"/>
          <w:lang w:eastAsia="zh-Hans"/>
        </w:rPr>
        <w:instrText>社会信息化</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社会信息化</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的</w:t>
      </w:r>
      <w:hyperlink r:id="rId31" w:tooltip="战略决策" w:history="1">
        <w:r w:rsidRPr="00406466">
          <w:rPr>
            <w:rFonts w:ascii="Arial" w:eastAsia="宋体" w:hAnsi="Arial" w:cs="Arial"/>
            <w:color w:val="2153B0"/>
            <w:kern w:val="0"/>
            <w:sz w:val="20"/>
            <w:szCs w:val="20"/>
            <w:lang w:eastAsia="zh-Hans"/>
          </w:rPr>
          <w:t>战略决策</w:t>
        </w:r>
      </w:hyperlink>
      <w:r w:rsidRPr="00406466">
        <w:rPr>
          <w:rFonts w:ascii="Arial" w:eastAsia="宋体" w:hAnsi="Arial" w:cs="Arial"/>
          <w:color w:val="333333"/>
          <w:kern w:val="0"/>
          <w:sz w:val="20"/>
          <w:szCs w:val="20"/>
          <w:lang w:eastAsia="zh-Hans"/>
        </w:rPr>
        <w:t>，为中国电信的发展创造了历史性的机会。</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三大上网工程</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政府上网、企业上网、家庭上网</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造就了我国</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"http://wiki.mbalib.com/wiki/%E6%B6%88%E8%B4%B9%E8%83%BD%E5%8A%9B" \o "</w:instrText>
      </w:r>
      <w:r w:rsidRPr="00406466">
        <w:rPr>
          <w:rFonts w:ascii="Arial" w:eastAsia="宋体" w:hAnsi="Arial" w:cs="Arial" w:hint="eastAsia"/>
          <w:color w:val="333333"/>
          <w:kern w:val="0"/>
          <w:sz w:val="20"/>
          <w:szCs w:val="20"/>
          <w:lang w:eastAsia="zh-Hans"/>
        </w:rPr>
        <w:instrText>消费能力</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消费能力</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强劲的信息产业市场，为我国信息产业市场创造良好环境的同时，使我国成为全球最大的信息产业市场之一。</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4</w:t>
      </w:r>
      <w:r w:rsidRPr="00406466">
        <w:rPr>
          <w:rFonts w:ascii="Arial" w:eastAsia="宋体" w:hAnsi="Arial" w:cs="Arial"/>
          <w:color w:val="333333"/>
          <w:kern w:val="0"/>
          <w:sz w:val="20"/>
          <w:szCs w:val="20"/>
          <w:lang w:eastAsia="zh-Hans"/>
        </w:rPr>
        <w:t>、中国加入</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HYPERLINK "http://wiki.mbalib.com/wiki/WTO" \o "WTO"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WTO</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后电信市场逐步对外开放，将加快企业的国际化进程，有利于企业的</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"http://wiki.mbalib.com/wiki/%E7%BB%8F%E8%90%A5%E7%AE%A1%E7%90%86" \o "</w:instrText>
      </w:r>
      <w:r w:rsidRPr="00406466">
        <w:rPr>
          <w:rFonts w:ascii="Arial" w:eastAsia="宋体" w:hAnsi="Arial" w:cs="Arial" w:hint="eastAsia"/>
          <w:color w:val="333333"/>
          <w:kern w:val="0"/>
          <w:sz w:val="20"/>
          <w:szCs w:val="20"/>
          <w:lang w:eastAsia="zh-Hans"/>
        </w:rPr>
        <w:instrText>经营管理</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经营管理</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、运作机制、人才培养与国际接轨。同时可促进中国电信借鉴国外公司的管理经验，积极地推进思维、技术、体制创新，提高产品档次，降低</w:t>
      </w:r>
      <w:hyperlink r:id="rId32" w:tooltip="成本" w:history="1">
        <w:r w:rsidRPr="00406466">
          <w:rPr>
            <w:rFonts w:ascii="Arial" w:eastAsia="宋体" w:hAnsi="Arial" w:cs="Arial"/>
            <w:color w:val="2153B0"/>
            <w:kern w:val="0"/>
            <w:sz w:val="20"/>
            <w:szCs w:val="20"/>
            <w:lang w:eastAsia="zh-Hans"/>
          </w:rPr>
          <w:t>成本</w:t>
        </w:r>
      </w:hyperlink>
      <w:r w:rsidRPr="00406466">
        <w:rPr>
          <w:rFonts w:ascii="Arial" w:eastAsia="宋体" w:hAnsi="Arial" w:cs="Arial"/>
          <w:color w:val="333333"/>
          <w:kern w:val="0"/>
          <w:sz w:val="20"/>
          <w:szCs w:val="20"/>
          <w:lang w:eastAsia="zh-Hans"/>
        </w:rPr>
        <w:t>，完善服务质量，改进</w:t>
      </w:r>
      <w:hyperlink r:id="rId33" w:tooltip="营销策略" w:history="1">
        <w:r w:rsidRPr="00406466">
          <w:rPr>
            <w:rFonts w:ascii="Arial" w:eastAsia="宋体" w:hAnsi="Arial" w:cs="Arial"/>
            <w:color w:val="2153B0"/>
            <w:kern w:val="0"/>
            <w:sz w:val="20"/>
            <w:szCs w:val="20"/>
            <w:lang w:eastAsia="zh-Hans"/>
          </w:rPr>
          <w:t>营销策略</w:t>
        </w:r>
      </w:hyperlink>
      <w:r w:rsidRPr="00406466">
        <w:rPr>
          <w:rFonts w:ascii="Arial" w:eastAsia="宋体" w:hAnsi="Arial" w:cs="Arial"/>
          <w:color w:val="333333"/>
          <w:kern w:val="0"/>
          <w:sz w:val="20"/>
          <w:szCs w:val="20"/>
          <w:lang w:eastAsia="zh-Hans"/>
        </w:rPr>
        <w:t>，增强</w:t>
      </w:r>
      <w:hyperlink r:id="rId34" w:tooltip="核心竞争力" w:history="1">
        <w:r w:rsidRPr="00406466">
          <w:rPr>
            <w:rFonts w:ascii="Arial" w:eastAsia="宋体" w:hAnsi="Arial" w:cs="Arial"/>
            <w:color w:val="2153B0"/>
            <w:kern w:val="0"/>
            <w:sz w:val="20"/>
            <w:szCs w:val="20"/>
            <w:lang w:eastAsia="zh-Hans"/>
          </w:rPr>
          <w:t>核心竞争力</w:t>
        </w:r>
      </w:hyperlink>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5</w:t>
      </w:r>
      <w:r w:rsidRPr="00406466">
        <w:rPr>
          <w:rFonts w:ascii="Arial" w:eastAsia="宋体" w:hAnsi="Arial" w:cs="Arial"/>
          <w:color w:val="333333"/>
          <w:kern w:val="0"/>
          <w:sz w:val="20"/>
          <w:szCs w:val="20"/>
          <w:lang w:eastAsia="zh-Hans"/>
        </w:rPr>
        <w:t>、电信市场潜力巨大。首先，我国经济发展不平衡，地区之间、消费层次之间的差异决定了电信需求的多层次和多样化，而通信技术的飞速发展，促进电信企业的网络升级换代和业务的推陈出新，在固定电话网与计算机通信的融合点上开发新业务潜力巨大，激发出新的消费需求。因而，从总体上看，我国电信市场孕育着巨大的需求潜力。其次，从固定电话看，中国电信平均主线普及率只有</w:t>
      </w:r>
      <w:r w:rsidRPr="00406466">
        <w:rPr>
          <w:rFonts w:ascii="Arial" w:eastAsia="宋体" w:hAnsi="Arial" w:cs="Arial"/>
          <w:color w:val="333333"/>
          <w:kern w:val="0"/>
          <w:sz w:val="20"/>
          <w:szCs w:val="20"/>
          <w:lang w:eastAsia="zh-Hans"/>
        </w:rPr>
        <w:t>13</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8%</w:t>
      </w:r>
      <w:r w:rsidRPr="00406466">
        <w:rPr>
          <w:rFonts w:ascii="Arial" w:eastAsia="宋体" w:hAnsi="Arial" w:cs="Arial"/>
          <w:color w:val="333333"/>
          <w:kern w:val="0"/>
          <w:sz w:val="20"/>
          <w:szCs w:val="20"/>
          <w:lang w:eastAsia="zh-Hans"/>
        </w:rPr>
        <w:t>，远低于发达国家平均水平。主线收入、盈利水平和</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"http://wiki.mbalib.com/wiki/%E5%B8%82%E5%9C%BA%E8%A7%84%E6%A8%A1" \o "</w:instrText>
      </w:r>
      <w:r w:rsidRPr="00406466">
        <w:rPr>
          <w:rFonts w:ascii="Arial" w:eastAsia="宋体" w:hAnsi="Arial" w:cs="Arial" w:hint="eastAsia"/>
          <w:color w:val="333333"/>
          <w:kern w:val="0"/>
          <w:sz w:val="20"/>
          <w:szCs w:val="20"/>
          <w:lang w:eastAsia="zh-Hans"/>
        </w:rPr>
        <w:instrText>市场规模</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市场规模</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也与发达国家平均水平相差甚远，发展的空间和潜力仍旧巨大。最后，从中国电信的其他业务看，</w:t>
      </w:r>
      <w:hyperlink r:id="rId35" w:tooltip="互联网" w:history="1">
        <w:r w:rsidRPr="00406466">
          <w:rPr>
            <w:rFonts w:ascii="Arial" w:eastAsia="宋体" w:hAnsi="Arial" w:cs="Arial"/>
            <w:color w:val="2153B0"/>
            <w:kern w:val="0"/>
            <w:sz w:val="20"/>
            <w:szCs w:val="20"/>
            <w:lang w:eastAsia="zh-Hans"/>
          </w:rPr>
          <w:t>互联网</w:t>
        </w:r>
      </w:hyperlink>
      <w:r w:rsidRPr="00406466">
        <w:rPr>
          <w:rFonts w:ascii="Arial" w:eastAsia="宋体" w:hAnsi="Arial" w:cs="Arial"/>
          <w:color w:val="333333"/>
          <w:kern w:val="0"/>
          <w:sz w:val="20"/>
          <w:szCs w:val="20"/>
          <w:lang w:eastAsia="zh-Hans"/>
        </w:rPr>
        <w:t>和固网智能网业务的市场规模和盈利能力将随着</w:t>
      </w:r>
      <w:hyperlink r:id="rId36" w:tooltip="企业外部环境" w:history="1">
        <w:r w:rsidRPr="00406466">
          <w:rPr>
            <w:rFonts w:ascii="Arial" w:eastAsia="宋体" w:hAnsi="Arial" w:cs="Arial"/>
            <w:color w:val="2153B0"/>
            <w:kern w:val="0"/>
            <w:sz w:val="20"/>
            <w:szCs w:val="20"/>
            <w:lang w:eastAsia="zh-Hans"/>
          </w:rPr>
          <w:t>企业外部环境</w:t>
        </w:r>
      </w:hyperlink>
      <w:r w:rsidRPr="00406466">
        <w:rPr>
          <w:rFonts w:ascii="Arial" w:eastAsia="宋体" w:hAnsi="Arial" w:cs="Arial"/>
          <w:color w:val="333333"/>
          <w:kern w:val="0"/>
          <w:sz w:val="20"/>
          <w:szCs w:val="20"/>
          <w:lang w:eastAsia="zh-Hans"/>
        </w:rPr>
        <w:t>层次的提高而不断扩大。</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6</w:t>
      </w:r>
      <w:r w:rsidRPr="00406466">
        <w:rPr>
          <w:rFonts w:ascii="Arial" w:eastAsia="宋体" w:hAnsi="Arial" w:cs="Arial"/>
          <w:color w:val="333333"/>
          <w:kern w:val="0"/>
          <w:sz w:val="20"/>
          <w:szCs w:val="20"/>
          <w:lang w:eastAsia="zh-Hans"/>
        </w:rPr>
        <w:t>、移动牌照的发放。信息产业部部长吴基传曾经在公众场合说过，中国将拥有四个综合电信运营商，他们能够经营固定、移动、数据和其他各种基础电信业务，这意味着将再发两张移动牌照。目前，移动通信领域是潜力最大，也是竞争最激烈的通信领域，将成为各电信企业的必争之地。一旦中国电信拿到了移动牌照，那么移动领域将是中国电信的又一</w:t>
      </w:r>
      <w:hyperlink r:id="rId37" w:tooltip="主营业务" w:history="1">
        <w:r w:rsidRPr="00406466">
          <w:rPr>
            <w:rFonts w:ascii="Arial" w:eastAsia="宋体" w:hAnsi="Arial" w:cs="Arial"/>
            <w:color w:val="2153B0"/>
            <w:kern w:val="0"/>
            <w:sz w:val="20"/>
            <w:szCs w:val="20"/>
            <w:lang w:eastAsia="zh-Hans"/>
          </w:rPr>
          <w:t>主营业务</w:t>
        </w:r>
      </w:hyperlink>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正所谓机会与威胁同在。任何事件的影响都是相对的，中国电信在迎接巨大机会的同时也将面临巨大的威胁，具体表现在以下几个方面：</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1</w:t>
      </w:r>
      <w:r w:rsidRPr="00406466">
        <w:rPr>
          <w:rFonts w:ascii="Arial" w:eastAsia="宋体" w:hAnsi="Arial" w:cs="Arial"/>
          <w:color w:val="333333"/>
          <w:kern w:val="0"/>
          <w:sz w:val="20"/>
          <w:szCs w:val="20"/>
          <w:lang w:eastAsia="zh-Hans"/>
        </w:rPr>
        <w:t>、电信市场竞争格局由局部转向全面、简单转向多元。首先，在竞争趋势方面，国内市场竞争将由</w:t>
      </w:r>
      <w:hyperlink r:id="rId38" w:tooltip="价格竞争" w:history="1">
        <w:r w:rsidRPr="00406466">
          <w:rPr>
            <w:rFonts w:ascii="Arial" w:eastAsia="宋体" w:hAnsi="Arial" w:cs="Arial"/>
            <w:color w:val="2153B0"/>
            <w:kern w:val="0"/>
            <w:sz w:val="20"/>
            <w:szCs w:val="20"/>
            <w:lang w:eastAsia="zh-Hans"/>
          </w:rPr>
          <w:t>价格竞争</w:t>
        </w:r>
      </w:hyperlink>
      <w:r w:rsidRPr="00406466">
        <w:rPr>
          <w:rFonts w:ascii="Arial" w:eastAsia="宋体" w:hAnsi="Arial" w:cs="Arial"/>
          <w:color w:val="333333"/>
          <w:kern w:val="0"/>
          <w:sz w:val="20"/>
          <w:szCs w:val="20"/>
          <w:lang w:eastAsia="zh-Hans"/>
        </w:rPr>
        <w:t>向核心</w:t>
      </w:r>
      <w:hyperlink r:id="rId39" w:tooltip="能力创新" w:history="1">
        <w:r w:rsidRPr="00406466">
          <w:rPr>
            <w:rFonts w:ascii="Arial" w:eastAsia="宋体" w:hAnsi="Arial" w:cs="Arial"/>
            <w:color w:val="2153B0"/>
            <w:kern w:val="0"/>
            <w:sz w:val="20"/>
            <w:szCs w:val="20"/>
            <w:lang w:eastAsia="zh-Hans"/>
          </w:rPr>
          <w:t>能力创新</w:t>
        </w:r>
      </w:hyperlink>
      <w:r w:rsidRPr="00406466">
        <w:rPr>
          <w:rFonts w:ascii="Arial" w:eastAsia="宋体" w:hAnsi="Arial" w:cs="Arial"/>
          <w:color w:val="333333"/>
          <w:kern w:val="0"/>
          <w:sz w:val="20"/>
          <w:szCs w:val="20"/>
          <w:lang w:eastAsia="zh-Hans"/>
        </w:rPr>
        <w:t>竞争过渡。在过渡期间，</w:t>
      </w:r>
      <w:hyperlink r:id="rId40" w:tooltip="市场份额" w:history="1">
        <w:r w:rsidRPr="00406466">
          <w:rPr>
            <w:rFonts w:ascii="Arial" w:eastAsia="宋体" w:hAnsi="Arial" w:cs="Arial"/>
            <w:color w:val="2153B0"/>
            <w:kern w:val="0"/>
            <w:sz w:val="20"/>
            <w:szCs w:val="20"/>
            <w:lang w:eastAsia="zh-Hans"/>
          </w:rPr>
          <w:t>市场份额</w:t>
        </w:r>
      </w:hyperlink>
      <w:r w:rsidRPr="00406466">
        <w:rPr>
          <w:rFonts w:ascii="Arial" w:eastAsia="宋体" w:hAnsi="Arial" w:cs="Arial"/>
          <w:color w:val="333333"/>
          <w:kern w:val="0"/>
          <w:sz w:val="20"/>
          <w:szCs w:val="20"/>
          <w:lang w:eastAsia="zh-Hans"/>
        </w:rPr>
        <w:t>的抢夺将成为</w:t>
      </w:r>
      <w:hyperlink r:id="rId41" w:tooltip="市场跟随者" w:history="1">
        <w:r w:rsidRPr="00406466">
          <w:rPr>
            <w:rFonts w:ascii="Arial" w:eastAsia="宋体" w:hAnsi="Arial" w:cs="Arial"/>
            <w:color w:val="2153B0"/>
            <w:kern w:val="0"/>
            <w:sz w:val="20"/>
            <w:szCs w:val="20"/>
            <w:lang w:eastAsia="zh-Hans"/>
          </w:rPr>
          <w:t>市场跟随者</w:t>
        </w:r>
      </w:hyperlink>
      <w:r w:rsidRPr="00406466">
        <w:rPr>
          <w:rFonts w:ascii="Arial" w:eastAsia="宋体" w:hAnsi="Arial" w:cs="Arial"/>
          <w:color w:val="333333"/>
          <w:kern w:val="0"/>
          <w:sz w:val="20"/>
          <w:szCs w:val="20"/>
          <w:lang w:eastAsia="zh-Hans"/>
        </w:rPr>
        <w:t>的发展重点。其次，入世后的国际资本竞争压力也将逐步增大。国外电信运营商将通过</w:t>
      </w:r>
      <w:hyperlink r:id="rId42" w:tooltip="兼并" w:history="1">
        <w:r w:rsidRPr="00406466">
          <w:rPr>
            <w:rFonts w:ascii="Arial" w:eastAsia="宋体" w:hAnsi="Arial" w:cs="Arial"/>
            <w:color w:val="2153B0"/>
            <w:kern w:val="0"/>
            <w:sz w:val="20"/>
            <w:szCs w:val="20"/>
            <w:lang w:eastAsia="zh-Hans"/>
          </w:rPr>
          <w:t>兼并</w:t>
        </w:r>
      </w:hyperlink>
      <w:r w:rsidRPr="00406466">
        <w:rPr>
          <w:rFonts w:ascii="Arial" w:eastAsia="宋体" w:hAnsi="Arial" w:cs="Arial"/>
          <w:color w:val="333333"/>
          <w:kern w:val="0"/>
          <w:sz w:val="20"/>
          <w:szCs w:val="20"/>
          <w:lang w:eastAsia="zh-Hans"/>
        </w:rPr>
        <w:t>，联合和收购等方式实现全球服务化的速度不断加快。中国电信市场的</w:t>
      </w:r>
      <w:r w:rsidRPr="00406466">
        <w:rPr>
          <w:rFonts w:ascii="Arial" w:eastAsia="宋体" w:hAnsi="Arial" w:cs="Arial"/>
          <w:color w:val="333333"/>
          <w:kern w:val="0"/>
          <w:sz w:val="20"/>
          <w:szCs w:val="20"/>
          <w:lang w:eastAsia="zh-Hans"/>
        </w:rPr>
        <w:t>ICP</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EMAIL</w:t>
      </w:r>
      <w:r w:rsidRPr="00406466">
        <w:rPr>
          <w:rFonts w:ascii="Arial" w:eastAsia="宋体" w:hAnsi="Arial" w:cs="Arial"/>
          <w:color w:val="333333"/>
          <w:kern w:val="0"/>
          <w:sz w:val="20"/>
          <w:szCs w:val="20"/>
          <w:lang w:eastAsia="zh-Hans"/>
        </w:rPr>
        <w:t>、数据库、传真、</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"http://wiki.mbalib.com/wiki/%E8%A7%86%E9%A2%91%E4%BC%9A%E8%AE%AE" \o "</w:instrText>
      </w:r>
      <w:r w:rsidRPr="00406466">
        <w:rPr>
          <w:rFonts w:ascii="Arial" w:eastAsia="宋体" w:hAnsi="Arial" w:cs="Arial" w:hint="eastAsia"/>
          <w:color w:val="333333"/>
          <w:kern w:val="0"/>
          <w:sz w:val="20"/>
          <w:szCs w:val="20"/>
          <w:lang w:eastAsia="zh-Hans"/>
        </w:rPr>
        <w:instrText>视频会议</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视频会议</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等增值业务首当其冲地受到较大冲击，对电信企业的稳定增长产生影响。</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2</w:t>
      </w:r>
      <w:r w:rsidRPr="00406466">
        <w:rPr>
          <w:rFonts w:ascii="Arial" w:eastAsia="宋体" w:hAnsi="Arial" w:cs="Arial"/>
          <w:color w:val="333333"/>
          <w:kern w:val="0"/>
          <w:sz w:val="20"/>
          <w:szCs w:val="20"/>
          <w:lang w:eastAsia="zh-Hans"/>
        </w:rPr>
        <w:t>、中国电信</w:t>
      </w:r>
      <w:hyperlink r:id="rId43" w:tooltip="人才流失" w:history="1">
        <w:r w:rsidRPr="00406466">
          <w:rPr>
            <w:rFonts w:ascii="Arial" w:eastAsia="宋体" w:hAnsi="Arial" w:cs="Arial"/>
            <w:color w:val="2153B0"/>
            <w:kern w:val="0"/>
            <w:sz w:val="20"/>
            <w:szCs w:val="20"/>
            <w:lang w:eastAsia="zh-Hans"/>
          </w:rPr>
          <w:t>人才流失</w:t>
        </w:r>
      </w:hyperlink>
      <w:r w:rsidRPr="00406466">
        <w:rPr>
          <w:rFonts w:ascii="Arial" w:eastAsia="宋体" w:hAnsi="Arial" w:cs="Arial"/>
          <w:color w:val="333333"/>
          <w:kern w:val="0"/>
          <w:sz w:val="20"/>
          <w:szCs w:val="20"/>
          <w:lang w:eastAsia="zh-Hans"/>
        </w:rPr>
        <w:t>较为严重。国内外许多公司采用高薪、高福利等政策吸引中国电信人才，造成中国电信人才严重流失。这一现象至今仍未得到解决。人才的流动是竞争的必然结果，是关系到中国电信生存发展的关键问题。因此，如何体现人才价值、发挥人才潜能，是中国电信必须正视的一个问题。</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3</w:t>
      </w:r>
      <w:r w:rsidRPr="00406466">
        <w:rPr>
          <w:rFonts w:ascii="Arial" w:eastAsia="宋体" w:hAnsi="Arial" w:cs="Arial"/>
          <w:color w:val="333333"/>
          <w:kern w:val="0"/>
          <w:sz w:val="20"/>
          <w:szCs w:val="20"/>
          <w:lang w:eastAsia="zh-Hans"/>
        </w:rPr>
        <w:t>、非对称管制对中国电信的影响。中国电信在经营许可、互联互通、电信资费、电信普遍服务等方面受到相对严格的行业管制。在目前的中国电信市场上，管制的不平等已经制约了中国电信的发展，在日趋激烈的电信市场竞争形势下，不尽快进行改革，中国电信只有一死。新中国电信公司不久后也将通过上市进行机制转换，实现与</w:t>
      </w:r>
      <w:hyperlink r:id="rId44" w:tooltip="中国联通" w:history="1">
        <w:r w:rsidRPr="00406466">
          <w:rPr>
            <w:rFonts w:ascii="Arial" w:eastAsia="宋体" w:hAnsi="Arial" w:cs="Arial"/>
            <w:color w:val="2153B0"/>
            <w:kern w:val="0"/>
            <w:sz w:val="20"/>
            <w:szCs w:val="20"/>
            <w:lang w:eastAsia="zh-Hans"/>
          </w:rPr>
          <w:t>中国联通</w:t>
        </w:r>
      </w:hyperlink>
      <w:r w:rsidRPr="00406466">
        <w:rPr>
          <w:rFonts w:ascii="Arial" w:eastAsia="宋体" w:hAnsi="Arial" w:cs="Arial"/>
          <w:color w:val="333333"/>
          <w:kern w:val="0"/>
          <w:sz w:val="20"/>
          <w:szCs w:val="20"/>
          <w:lang w:eastAsia="zh-Hans"/>
        </w:rPr>
        <w:t>、</w:t>
      </w:r>
      <w:hyperlink r:id="rId45" w:tooltip="中国移动" w:history="1">
        <w:r w:rsidRPr="00406466">
          <w:rPr>
            <w:rFonts w:ascii="Arial" w:eastAsia="宋体" w:hAnsi="Arial" w:cs="Arial"/>
            <w:color w:val="2153B0"/>
            <w:kern w:val="0"/>
            <w:sz w:val="20"/>
            <w:szCs w:val="20"/>
            <w:lang w:eastAsia="zh-Hans"/>
          </w:rPr>
          <w:t>中国移动</w:t>
        </w:r>
      </w:hyperlink>
      <w:r w:rsidRPr="00406466">
        <w:rPr>
          <w:rFonts w:ascii="Arial" w:eastAsia="宋体" w:hAnsi="Arial" w:cs="Arial"/>
          <w:color w:val="333333"/>
          <w:kern w:val="0"/>
          <w:sz w:val="20"/>
          <w:szCs w:val="20"/>
          <w:lang w:eastAsia="zh-Hans"/>
        </w:rPr>
        <w:t>相同的机制平台，从而开展有效的公平竞争。</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w:t>
      </w:r>
      <w:hyperlink r:id="rId46" w:tooltip="编辑段落: 案例二：某炼油厂SWOT分析" w:history="1">
        <w:r w:rsidRPr="00406466">
          <w:rPr>
            <w:rFonts w:ascii="Arial" w:eastAsia="宋体" w:hAnsi="Arial" w:cs="Arial"/>
            <w:color w:val="2153B0"/>
            <w:kern w:val="0"/>
            <w:sz w:val="20"/>
            <w:szCs w:val="20"/>
            <w:lang w:eastAsia="zh-Hans"/>
          </w:rPr>
          <w:t>编辑</w:t>
        </w:r>
      </w:hyperlink>
      <w:r w:rsidRPr="00406466">
        <w:rPr>
          <w:rFonts w:ascii="Arial" w:eastAsia="宋体" w:hAnsi="Arial" w:cs="Arial"/>
          <w:color w:val="333333"/>
          <w:kern w:val="0"/>
          <w:sz w:val="20"/>
          <w:szCs w:val="20"/>
          <w:lang w:eastAsia="zh-Hans"/>
        </w:rPr>
        <w:t>]</w:t>
      </w:r>
    </w:p>
    <w:p w:rsidR="00406466" w:rsidRPr="00406466" w:rsidRDefault="00406466" w:rsidP="00406466">
      <w:pPr>
        <w:widowControl/>
        <w:spacing w:before="360" w:after="60" w:line="336" w:lineRule="atLeast"/>
        <w:jc w:val="left"/>
        <w:outlineLvl w:val="2"/>
        <w:rPr>
          <w:rFonts w:ascii="Arial" w:eastAsia="宋体" w:hAnsi="Arial" w:cs="Arial"/>
          <w:b/>
          <w:bCs/>
          <w:color w:val="333333"/>
          <w:kern w:val="0"/>
          <w:sz w:val="27"/>
          <w:szCs w:val="27"/>
          <w:lang w:eastAsia="zh-Hans"/>
        </w:rPr>
      </w:pPr>
      <w:bookmarkStart w:id="2" w:name=".E6.A1.88.E4.BE.8B.E4.BA.8C.EF.BC.9A.E6."/>
      <w:bookmarkEnd w:id="2"/>
      <w:r w:rsidRPr="00406466">
        <w:rPr>
          <w:rFonts w:ascii="Arial" w:eastAsia="宋体" w:hAnsi="Arial" w:cs="Arial"/>
          <w:b/>
          <w:bCs/>
          <w:color w:val="333333"/>
          <w:kern w:val="0"/>
          <w:sz w:val="27"/>
          <w:szCs w:val="27"/>
          <w:lang w:eastAsia="zh-Hans"/>
        </w:rPr>
        <w:lastRenderedPageBreak/>
        <w:t>案例二：某炼油厂</w:t>
      </w:r>
      <w:r w:rsidRPr="00406466">
        <w:rPr>
          <w:rFonts w:ascii="Arial" w:eastAsia="宋体" w:hAnsi="Arial" w:cs="Arial"/>
          <w:b/>
          <w:bCs/>
          <w:color w:val="333333"/>
          <w:kern w:val="0"/>
          <w:sz w:val="27"/>
          <w:szCs w:val="27"/>
          <w:lang w:eastAsia="zh-Hans"/>
        </w:rPr>
        <w:t>SWOT</w:t>
      </w:r>
      <w:r w:rsidRPr="00406466">
        <w:rPr>
          <w:rFonts w:ascii="Arial" w:eastAsia="宋体" w:hAnsi="Arial" w:cs="Arial"/>
          <w:b/>
          <w:bCs/>
          <w:color w:val="333333"/>
          <w:kern w:val="0"/>
          <w:sz w:val="27"/>
          <w:szCs w:val="27"/>
          <w:lang w:eastAsia="zh-Hans"/>
        </w:rPr>
        <w:t>分析</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某炼油厂是我国最大的炼油厂之一，至今已有</w:t>
      </w:r>
      <w:r w:rsidRPr="00406466">
        <w:rPr>
          <w:rFonts w:ascii="Arial" w:eastAsia="宋体" w:hAnsi="Arial" w:cs="Arial"/>
          <w:color w:val="333333"/>
          <w:kern w:val="0"/>
          <w:sz w:val="20"/>
          <w:szCs w:val="20"/>
          <w:lang w:eastAsia="zh-Hans"/>
        </w:rPr>
        <w:t>50</w:t>
      </w:r>
      <w:r w:rsidRPr="00406466">
        <w:rPr>
          <w:rFonts w:ascii="Arial" w:eastAsia="宋体" w:hAnsi="Arial" w:cs="Arial"/>
          <w:color w:val="333333"/>
          <w:kern w:val="0"/>
          <w:sz w:val="20"/>
          <w:szCs w:val="20"/>
          <w:lang w:eastAsia="zh-Hans"/>
        </w:rPr>
        <w:t>多年的历史。目前已成为具有</w:t>
      </w:r>
      <w:r w:rsidRPr="00406466">
        <w:rPr>
          <w:rFonts w:ascii="Arial" w:eastAsia="宋体" w:hAnsi="Arial" w:cs="Arial"/>
          <w:color w:val="333333"/>
          <w:kern w:val="0"/>
          <w:sz w:val="20"/>
          <w:szCs w:val="20"/>
          <w:lang w:eastAsia="zh-Hans"/>
        </w:rPr>
        <w:t>730</w:t>
      </w:r>
      <w:r w:rsidRPr="00406466">
        <w:rPr>
          <w:rFonts w:ascii="Arial" w:eastAsia="宋体" w:hAnsi="Arial" w:cs="Arial"/>
          <w:color w:val="333333"/>
          <w:kern w:val="0"/>
          <w:sz w:val="20"/>
          <w:szCs w:val="20"/>
          <w:lang w:eastAsia="zh-Hans"/>
        </w:rPr>
        <w:t>万吨</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年原油加工能力，能</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"http://wiki.mbalib.com/wiki/%E7%94%9F%E4%BA%A7" \o "</w:instrText>
      </w:r>
      <w:r w:rsidRPr="00406466">
        <w:rPr>
          <w:rFonts w:ascii="Arial" w:eastAsia="宋体" w:hAnsi="Arial" w:cs="Arial" w:hint="eastAsia"/>
          <w:color w:val="333333"/>
          <w:kern w:val="0"/>
          <w:sz w:val="20"/>
          <w:szCs w:val="20"/>
          <w:lang w:eastAsia="zh-Hans"/>
        </w:rPr>
        <w:instrText>生产</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生产</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120</w:t>
      </w:r>
      <w:r w:rsidRPr="00406466">
        <w:rPr>
          <w:rFonts w:ascii="Arial" w:eastAsia="宋体" w:hAnsi="Arial" w:cs="Arial"/>
          <w:color w:val="333333"/>
          <w:kern w:val="0"/>
          <w:sz w:val="20"/>
          <w:szCs w:val="20"/>
          <w:lang w:eastAsia="zh-Hans"/>
        </w:rPr>
        <w:t>多种石油化工产品的燃料</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润滑油</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化工原料型的综合性炼油厂。该厂有</w:t>
      </w:r>
      <w:r w:rsidRPr="00406466">
        <w:rPr>
          <w:rFonts w:ascii="Arial" w:eastAsia="宋体" w:hAnsi="Arial" w:cs="Arial"/>
          <w:color w:val="333333"/>
          <w:kern w:val="0"/>
          <w:sz w:val="20"/>
          <w:szCs w:val="20"/>
          <w:lang w:eastAsia="zh-Hans"/>
        </w:rPr>
        <w:t>6</w:t>
      </w:r>
      <w:r w:rsidRPr="00406466">
        <w:rPr>
          <w:rFonts w:ascii="Arial" w:eastAsia="宋体" w:hAnsi="Arial" w:cs="Arial"/>
          <w:color w:val="333333"/>
          <w:kern w:val="0"/>
          <w:sz w:val="20"/>
          <w:szCs w:val="20"/>
          <w:lang w:eastAsia="zh-Hans"/>
        </w:rPr>
        <w:t>种产品获国家金质奖，</w:t>
      </w:r>
      <w:r w:rsidRPr="00406466">
        <w:rPr>
          <w:rFonts w:ascii="Arial" w:eastAsia="宋体" w:hAnsi="Arial" w:cs="Arial"/>
          <w:color w:val="333333"/>
          <w:kern w:val="0"/>
          <w:sz w:val="20"/>
          <w:szCs w:val="20"/>
          <w:lang w:eastAsia="zh-Hans"/>
        </w:rPr>
        <w:t>6</w:t>
      </w:r>
      <w:r w:rsidRPr="00406466">
        <w:rPr>
          <w:rFonts w:ascii="Arial" w:eastAsia="宋体" w:hAnsi="Arial" w:cs="Arial"/>
          <w:color w:val="333333"/>
          <w:kern w:val="0"/>
          <w:sz w:val="20"/>
          <w:szCs w:val="20"/>
          <w:lang w:eastAsia="zh-Hans"/>
        </w:rPr>
        <w:t>种产品获国家银质奖，</w:t>
      </w:r>
      <w:r w:rsidRPr="00406466">
        <w:rPr>
          <w:rFonts w:ascii="Arial" w:eastAsia="宋体" w:hAnsi="Arial" w:cs="Arial"/>
          <w:color w:val="333333"/>
          <w:kern w:val="0"/>
          <w:sz w:val="20"/>
          <w:szCs w:val="20"/>
          <w:lang w:eastAsia="zh-Hans"/>
        </w:rPr>
        <w:t>48</w:t>
      </w:r>
      <w:r w:rsidRPr="00406466">
        <w:rPr>
          <w:rFonts w:ascii="Arial" w:eastAsia="宋体" w:hAnsi="Arial" w:cs="Arial"/>
          <w:color w:val="333333"/>
          <w:kern w:val="0"/>
          <w:sz w:val="20"/>
          <w:szCs w:val="20"/>
          <w:lang w:eastAsia="zh-Hans"/>
        </w:rPr>
        <w:t>种产品获</w:t>
      </w:r>
      <w:r w:rsidRPr="00406466">
        <w:rPr>
          <w:rFonts w:ascii="Arial" w:eastAsia="宋体" w:hAnsi="Arial" w:cs="Arial"/>
          <w:color w:val="333333"/>
          <w:kern w:val="0"/>
          <w:sz w:val="20"/>
          <w:szCs w:val="20"/>
          <w:lang w:eastAsia="zh-Hans"/>
        </w:rPr>
        <w:t>114</w:t>
      </w:r>
      <w:r w:rsidRPr="00406466">
        <w:rPr>
          <w:rFonts w:ascii="Arial" w:eastAsia="宋体" w:hAnsi="Arial" w:cs="Arial"/>
          <w:color w:val="333333"/>
          <w:kern w:val="0"/>
          <w:sz w:val="20"/>
          <w:szCs w:val="20"/>
          <w:lang w:eastAsia="zh-Hans"/>
        </w:rPr>
        <w:t>项优质产品证书，</w:t>
      </w:r>
      <w:r w:rsidRPr="00406466">
        <w:rPr>
          <w:rFonts w:ascii="Arial" w:eastAsia="宋体" w:hAnsi="Arial" w:cs="Arial"/>
          <w:color w:val="333333"/>
          <w:kern w:val="0"/>
          <w:sz w:val="20"/>
          <w:szCs w:val="20"/>
          <w:lang w:eastAsia="zh-Hans"/>
        </w:rPr>
        <w:t>1989</w:t>
      </w:r>
      <w:r w:rsidRPr="00406466">
        <w:rPr>
          <w:rFonts w:ascii="Arial" w:eastAsia="宋体" w:hAnsi="Arial" w:cs="Arial"/>
          <w:color w:val="333333"/>
          <w:kern w:val="0"/>
          <w:sz w:val="20"/>
          <w:szCs w:val="20"/>
          <w:lang w:eastAsia="zh-Hans"/>
        </w:rPr>
        <w:t>年获国家质量管理奖，</w:t>
      </w:r>
      <w:r w:rsidRPr="00406466">
        <w:rPr>
          <w:rFonts w:ascii="Arial" w:eastAsia="宋体" w:hAnsi="Arial" w:cs="Arial"/>
          <w:color w:val="333333"/>
          <w:kern w:val="0"/>
          <w:sz w:val="20"/>
          <w:szCs w:val="20"/>
          <w:lang w:eastAsia="zh-Hans"/>
        </w:rPr>
        <w:t>1995</w:t>
      </w:r>
      <w:r w:rsidRPr="00406466">
        <w:rPr>
          <w:rFonts w:ascii="Arial" w:eastAsia="宋体" w:hAnsi="Arial" w:cs="Arial"/>
          <w:color w:val="333333"/>
          <w:kern w:val="0"/>
          <w:sz w:val="20"/>
          <w:szCs w:val="20"/>
          <w:lang w:eastAsia="zh-Hans"/>
        </w:rPr>
        <w:t>年</w:t>
      </w:r>
      <w:r w:rsidRPr="00406466">
        <w:rPr>
          <w:rFonts w:ascii="Arial" w:eastAsia="宋体" w:hAnsi="Arial" w:cs="Arial"/>
          <w:color w:val="333333"/>
          <w:kern w:val="0"/>
          <w:sz w:val="20"/>
          <w:szCs w:val="20"/>
          <w:lang w:eastAsia="zh-Hans"/>
        </w:rPr>
        <w:t>8</w:t>
      </w:r>
      <w:r w:rsidRPr="00406466">
        <w:rPr>
          <w:rFonts w:ascii="Arial" w:eastAsia="宋体" w:hAnsi="Arial" w:cs="Arial"/>
          <w:color w:val="333333"/>
          <w:kern w:val="0"/>
          <w:sz w:val="20"/>
          <w:szCs w:val="20"/>
          <w:lang w:eastAsia="zh-Hans"/>
        </w:rPr>
        <w:t>月通过国际</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HYPERLINK "http://wiki.mbalib.com/w/index.php?title=GB/T19002-ISO9002&amp;action=edit" \o "GB/T19002-ISO9002"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FF0000"/>
          <w:kern w:val="0"/>
          <w:sz w:val="20"/>
          <w:szCs w:val="20"/>
          <w:lang w:eastAsia="zh-Hans"/>
        </w:rPr>
        <w:t>GB/T19002-ISO9002</w:t>
      </w:r>
      <w:r w:rsidRPr="00406466">
        <w:rPr>
          <w:rFonts w:ascii="Arial" w:eastAsia="宋体" w:hAnsi="Arial" w:cs="Arial"/>
          <w:color w:val="333333"/>
          <w:kern w:val="0"/>
          <w:sz w:val="20"/>
          <w:szCs w:val="20"/>
          <w:lang w:eastAsia="zh-Hans"/>
        </w:rPr>
        <w:fldChar w:fldCharType="end"/>
      </w:r>
      <w:hyperlink r:id="rId47" w:tooltip="质量体系认证" w:history="1">
        <w:r w:rsidRPr="00406466">
          <w:rPr>
            <w:rFonts w:ascii="Arial" w:eastAsia="宋体" w:hAnsi="Arial" w:cs="Arial"/>
            <w:color w:val="2153B0"/>
            <w:kern w:val="0"/>
            <w:sz w:val="20"/>
            <w:szCs w:val="20"/>
            <w:lang w:eastAsia="zh-Hans"/>
          </w:rPr>
          <w:t>质量体系认证</w:t>
        </w:r>
      </w:hyperlink>
      <w:r w:rsidRPr="00406466">
        <w:rPr>
          <w:rFonts w:ascii="Arial" w:eastAsia="宋体" w:hAnsi="Arial" w:cs="Arial"/>
          <w:color w:val="333333"/>
          <w:kern w:val="0"/>
          <w:sz w:val="20"/>
          <w:szCs w:val="20"/>
          <w:lang w:eastAsia="zh-Hans"/>
        </w:rPr>
        <w:t>，成为我国炼油行业首家获此殊荣的企业。</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该厂研究开发能力比较强，能以自己的基础油研制生产各种类型的润滑油。当年</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"http://wiki.mbalib.com/wiki/%E5%BE%B7%E5%9B%BD%E5%A4%A7%E4%BC%97" \o "</w:instrText>
      </w:r>
      <w:r w:rsidRPr="00406466">
        <w:rPr>
          <w:rFonts w:ascii="Arial" w:eastAsia="宋体" w:hAnsi="Arial" w:cs="Arial" w:hint="eastAsia"/>
          <w:color w:val="333333"/>
          <w:kern w:val="0"/>
          <w:sz w:val="20"/>
          <w:szCs w:val="20"/>
          <w:lang w:eastAsia="zh-Hans"/>
        </w:rPr>
        <w:instrText>德国大众</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德国大众</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的</w:t>
      </w:r>
      <w:hyperlink r:id="rId48" w:tooltip="桑塔纳" w:history="1">
        <w:r w:rsidRPr="00406466">
          <w:rPr>
            <w:rFonts w:ascii="Arial" w:eastAsia="宋体" w:hAnsi="Arial" w:cs="Arial"/>
            <w:color w:val="FF0000"/>
            <w:kern w:val="0"/>
            <w:sz w:val="20"/>
            <w:szCs w:val="20"/>
            <w:lang w:eastAsia="zh-Hans"/>
          </w:rPr>
          <w:t>桑塔纳</w:t>
        </w:r>
      </w:hyperlink>
      <w:r w:rsidRPr="00406466">
        <w:rPr>
          <w:rFonts w:ascii="Arial" w:eastAsia="宋体" w:hAnsi="Arial" w:cs="Arial"/>
          <w:color w:val="333333"/>
          <w:kern w:val="0"/>
          <w:sz w:val="20"/>
          <w:szCs w:val="20"/>
          <w:lang w:eastAsia="zh-Hans"/>
        </w:rPr>
        <w:t>落户上海，它的发动机油需要用昂贵的</w:t>
      </w:r>
      <w:hyperlink r:id="rId49" w:tooltip="外汇" w:history="1">
        <w:r w:rsidRPr="00406466">
          <w:rPr>
            <w:rFonts w:ascii="Arial" w:eastAsia="宋体" w:hAnsi="Arial" w:cs="Arial"/>
            <w:color w:val="2153B0"/>
            <w:kern w:val="0"/>
            <w:sz w:val="20"/>
            <w:szCs w:val="20"/>
            <w:lang w:eastAsia="zh-Hans"/>
          </w:rPr>
          <w:t>外汇</w:t>
        </w:r>
      </w:hyperlink>
      <w:r w:rsidRPr="00406466">
        <w:rPr>
          <w:rFonts w:ascii="Arial" w:eastAsia="宋体" w:hAnsi="Arial" w:cs="Arial"/>
          <w:color w:val="333333"/>
          <w:kern w:val="0"/>
          <w:sz w:val="20"/>
          <w:szCs w:val="20"/>
          <w:lang w:eastAsia="zh-Hans"/>
        </w:rPr>
        <w:t>进口。</w:t>
      </w:r>
      <w:r w:rsidRPr="00406466">
        <w:rPr>
          <w:rFonts w:ascii="Arial" w:eastAsia="宋体" w:hAnsi="Arial" w:cs="Arial"/>
          <w:color w:val="333333"/>
          <w:kern w:val="0"/>
          <w:sz w:val="20"/>
          <w:szCs w:val="20"/>
          <w:lang w:eastAsia="zh-Hans"/>
        </w:rPr>
        <w:t>1985</w:t>
      </w:r>
      <w:r w:rsidRPr="00406466">
        <w:rPr>
          <w:rFonts w:ascii="Arial" w:eastAsia="宋体" w:hAnsi="Arial" w:cs="Arial"/>
          <w:color w:val="333333"/>
          <w:kern w:val="0"/>
          <w:sz w:val="20"/>
          <w:szCs w:val="20"/>
          <w:lang w:eastAsia="zh-Hans"/>
        </w:rPr>
        <w:t>年厂属研究所接到任务后，立即进行调研，建立实验室。在短短的一年时间内，成功地研究出符合</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"http://wiki.mbalib.com/wiki/%E5%BE%B7%E5%9B%BD%E5%A4%A7%E4%BC%97" \o "</w:instrText>
      </w:r>
      <w:r w:rsidRPr="00406466">
        <w:rPr>
          <w:rFonts w:ascii="Arial" w:eastAsia="宋体" w:hAnsi="Arial" w:cs="Arial" w:hint="eastAsia"/>
          <w:color w:val="333333"/>
          <w:kern w:val="0"/>
          <w:sz w:val="20"/>
          <w:szCs w:val="20"/>
          <w:lang w:eastAsia="zh-Hans"/>
        </w:rPr>
        <w:instrText>德国大众</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德国大众</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的公司标准的油品，拿到了</w:t>
      </w:r>
      <w:hyperlink r:id="rId50" w:tooltip="桑塔纳" w:history="1">
        <w:r w:rsidRPr="00406466">
          <w:rPr>
            <w:rFonts w:ascii="Arial" w:eastAsia="宋体" w:hAnsi="Arial" w:cs="Arial"/>
            <w:color w:val="FF0000"/>
            <w:kern w:val="0"/>
            <w:sz w:val="20"/>
            <w:szCs w:val="20"/>
            <w:lang w:eastAsia="zh-Hans"/>
          </w:rPr>
          <w:t>桑塔纳</w:t>
        </w:r>
      </w:hyperlink>
      <w:r w:rsidRPr="00406466">
        <w:rPr>
          <w:rFonts w:ascii="Arial" w:eastAsia="宋体" w:hAnsi="Arial" w:cs="Arial"/>
          <w:color w:val="333333"/>
          <w:kern w:val="0"/>
          <w:sz w:val="20"/>
          <w:szCs w:val="20"/>
          <w:lang w:eastAsia="zh-Hans"/>
        </w:rPr>
        <w:t>配套用油的认可证，</w:t>
      </w:r>
      <w:r w:rsidRPr="00406466">
        <w:rPr>
          <w:rFonts w:ascii="Arial" w:eastAsia="宋体" w:hAnsi="Arial" w:cs="Arial"/>
          <w:color w:val="333333"/>
          <w:kern w:val="0"/>
          <w:sz w:val="20"/>
          <w:szCs w:val="20"/>
          <w:lang w:eastAsia="zh-Hans"/>
        </w:rPr>
        <w:t>1988</w:t>
      </w:r>
      <w:r w:rsidRPr="00406466">
        <w:rPr>
          <w:rFonts w:ascii="Arial" w:eastAsia="宋体" w:hAnsi="Arial" w:cs="Arial"/>
          <w:color w:val="333333"/>
          <w:kern w:val="0"/>
          <w:sz w:val="20"/>
          <w:szCs w:val="20"/>
          <w:lang w:eastAsia="zh-Hans"/>
        </w:rPr>
        <w:t>年开始投放市场。以后，随着</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"http://wiki.mbalib.com/wiki/%E5%A4%A7%E4%BC%97%E5%85%AC%E5%8F%B8" \o "</w:instrText>
      </w:r>
      <w:r w:rsidRPr="00406466">
        <w:rPr>
          <w:rFonts w:ascii="Arial" w:eastAsia="宋体" w:hAnsi="Arial" w:cs="Arial" w:hint="eastAsia"/>
          <w:color w:val="333333"/>
          <w:kern w:val="0"/>
          <w:sz w:val="20"/>
          <w:szCs w:val="20"/>
          <w:lang w:eastAsia="zh-Hans"/>
        </w:rPr>
        <w:instrText>大众公司</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大众公司</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产品标准的提高，该厂研究所又及时研制出符合标准的</w:t>
      </w:r>
      <w:hyperlink r:id="rId51" w:tooltip="新产品" w:history="1">
        <w:r w:rsidRPr="00406466">
          <w:rPr>
            <w:rFonts w:ascii="Arial" w:eastAsia="宋体" w:hAnsi="Arial" w:cs="Arial"/>
            <w:color w:val="2153B0"/>
            <w:kern w:val="0"/>
            <w:sz w:val="20"/>
            <w:szCs w:val="20"/>
            <w:lang w:eastAsia="zh-Hans"/>
          </w:rPr>
          <w:t>新产品</w:t>
        </w:r>
      </w:hyperlink>
      <w:r w:rsidRPr="00406466">
        <w:rPr>
          <w:rFonts w:ascii="Arial" w:eastAsia="宋体" w:hAnsi="Arial" w:cs="Arial"/>
          <w:color w:val="333333"/>
          <w:kern w:val="0"/>
          <w:sz w:val="20"/>
          <w:szCs w:val="20"/>
          <w:lang w:eastAsia="zh-Hans"/>
        </w:rPr>
        <w:t>，满足了</w:t>
      </w:r>
      <w:hyperlink r:id="rId52" w:tooltip="桑塔纳" w:history="1">
        <w:r w:rsidRPr="00406466">
          <w:rPr>
            <w:rFonts w:ascii="Arial" w:eastAsia="宋体" w:hAnsi="Arial" w:cs="Arial"/>
            <w:color w:val="FF0000"/>
            <w:kern w:val="0"/>
            <w:sz w:val="20"/>
            <w:szCs w:val="20"/>
            <w:lang w:eastAsia="zh-Hans"/>
          </w:rPr>
          <w:t>桑塔纳</w:t>
        </w:r>
      </w:hyperlink>
      <w:r w:rsidRPr="00406466">
        <w:rPr>
          <w:rFonts w:ascii="Arial" w:eastAsia="宋体" w:hAnsi="Arial" w:cs="Arial"/>
          <w:color w:val="333333"/>
          <w:kern w:val="0"/>
          <w:sz w:val="20"/>
          <w:szCs w:val="20"/>
          <w:lang w:eastAsia="zh-Hans"/>
        </w:rPr>
        <w:t>、</w:t>
      </w:r>
      <w:hyperlink r:id="rId53" w:tooltip="奥迪" w:history="1">
        <w:r w:rsidRPr="00406466">
          <w:rPr>
            <w:rFonts w:ascii="Arial" w:eastAsia="宋体" w:hAnsi="Arial" w:cs="Arial"/>
            <w:color w:val="2153B0"/>
            <w:kern w:val="0"/>
            <w:sz w:val="20"/>
            <w:szCs w:val="20"/>
            <w:lang w:eastAsia="zh-Hans"/>
          </w:rPr>
          <w:t>奥迪</w:t>
        </w:r>
      </w:hyperlink>
      <w:r w:rsidRPr="00406466">
        <w:rPr>
          <w:rFonts w:ascii="Arial" w:eastAsia="宋体" w:hAnsi="Arial" w:cs="Arial"/>
          <w:color w:val="333333"/>
          <w:kern w:val="0"/>
          <w:sz w:val="20"/>
          <w:szCs w:val="20"/>
          <w:lang w:eastAsia="zh-Hans"/>
        </w:rPr>
        <w:t>的生产和全国特约维修点及市场的用油。</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但是，该炼油厂作为一个生产型的国有老厂，在传统体制下，产品的</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"http://wiki.mbalib.com/wiki/%E7%94%9F%E4%BA%A7" \o "</w:instrText>
      </w:r>
      <w:r w:rsidRPr="00406466">
        <w:rPr>
          <w:rFonts w:ascii="Arial" w:eastAsia="宋体" w:hAnsi="Arial" w:cs="Arial" w:hint="eastAsia"/>
          <w:color w:val="333333"/>
          <w:kern w:val="0"/>
          <w:sz w:val="20"/>
          <w:szCs w:val="20"/>
          <w:lang w:eastAsia="zh-Hans"/>
        </w:rPr>
        <w:instrText>生产</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生产</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、销售都由国家统一配置，负责销售的人员只不过是作些</w:t>
      </w:r>
      <w:hyperlink r:id="rId54" w:tooltip="记账" w:history="1">
        <w:r w:rsidRPr="00406466">
          <w:rPr>
            <w:rFonts w:ascii="Arial" w:eastAsia="宋体" w:hAnsi="Arial" w:cs="Arial"/>
            <w:color w:val="2153B0"/>
            <w:kern w:val="0"/>
            <w:sz w:val="20"/>
            <w:szCs w:val="20"/>
            <w:lang w:eastAsia="zh-Hans"/>
          </w:rPr>
          <w:t>记账</w:t>
        </w:r>
      </w:hyperlink>
      <w:r w:rsidRPr="00406466">
        <w:rPr>
          <w:rFonts w:ascii="Arial" w:eastAsia="宋体" w:hAnsi="Arial" w:cs="Arial"/>
          <w:color w:val="333333"/>
          <w:kern w:val="0"/>
          <w:sz w:val="20"/>
          <w:szCs w:val="20"/>
          <w:lang w:eastAsia="zh-Hans"/>
        </w:rPr>
        <w:t>、统账之类的工作，没有真正做到面向市场。在向</w:t>
      </w:r>
      <w:hyperlink r:id="rId55" w:tooltip="市场经济" w:history="1">
        <w:r w:rsidRPr="00406466">
          <w:rPr>
            <w:rFonts w:ascii="Arial" w:eastAsia="宋体" w:hAnsi="Arial" w:cs="Arial"/>
            <w:color w:val="2153B0"/>
            <w:kern w:val="0"/>
            <w:sz w:val="20"/>
            <w:szCs w:val="20"/>
            <w:lang w:eastAsia="zh-Hans"/>
          </w:rPr>
          <w:t>市场经济</w:t>
        </w:r>
      </w:hyperlink>
      <w:r w:rsidRPr="00406466">
        <w:rPr>
          <w:rFonts w:ascii="Arial" w:eastAsia="宋体" w:hAnsi="Arial" w:cs="Arial"/>
          <w:color w:val="333333"/>
          <w:kern w:val="0"/>
          <w:sz w:val="20"/>
          <w:szCs w:val="20"/>
          <w:lang w:eastAsia="zh-Hans"/>
        </w:rPr>
        <w:t>转轨的过程中，作为</w:t>
      </w:r>
      <w:hyperlink r:id="rId56" w:tooltip="支柱型产业" w:history="1">
        <w:r w:rsidRPr="00406466">
          <w:rPr>
            <w:rFonts w:ascii="Arial" w:eastAsia="宋体" w:hAnsi="Arial" w:cs="Arial"/>
            <w:color w:val="2153B0"/>
            <w:kern w:val="0"/>
            <w:sz w:val="20"/>
            <w:szCs w:val="20"/>
            <w:lang w:eastAsia="zh-Hans"/>
          </w:rPr>
          <w:t>支柱型产业</w:t>
        </w:r>
      </w:hyperlink>
      <w:r w:rsidRPr="00406466">
        <w:rPr>
          <w:rFonts w:ascii="Arial" w:eastAsia="宋体" w:hAnsi="Arial" w:cs="Arial"/>
          <w:color w:val="333333"/>
          <w:kern w:val="0"/>
          <w:sz w:val="20"/>
          <w:szCs w:val="20"/>
          <w:lang w:eastAsia="zh-Hans"/>
        </w:rPr>
        <w:t>的大中型企业，主要产品在一定程度上仍受到国家的</w:t>
      </w:r>
      <w:hyperlink r:id="rId57" w:tooltip="宏观调控" w:history="1">
        <w:r w:rsidRPr="00406466">
          <w:rPr>
            <w:rFonts w:ascii="Arial" w:eastAsia="宋体" w:hAnsi="Arial" w:cs="Arial"/>
            <w:color w:val="2153B0"/>
            <w:kern w:val="0"/>
            <w:sz w:val="20"/>
            <w:szCs w:val="20"/>
            <w:lang w:eastAsia="zh-Hans"/>
          </w:rPr>
          <w:t>宏观调控</w:t>
        </w:r>
      </w:hyperlink>
      <w:r w:rsidRPr="00406466">
        <w:rPr>
          <w:rFonts w:ascii="Arial" w:eastAsia="宋体" w:hAnsi="Arial" w:cs="Arial"/>
          <w:color w:val="333333"/>
          <w:kern w:val="0"/>
          <w:sz w:val="20"/>
          <w:szCs w:val="20"/>
          <w:lang w:eastAsia="zh-Hans"/>
        </w:rPr>
        <w:t>，在产品营销方面难以适应竞争激烈的市场。该厂负责市场销售工作的只有</w:t>
      </w:r>
      <w:r w:rsidRPr="00406466">
        <w:rPr>
          <w:rFonts w:ascii="Arial" w:eastAsia="宋体" w:hAnsi="Arial" w:cs="Arial"/>
          <w:color w:val="333333"/>
          <w:kern w:val="0"/>
          <w:sz w:val="20"/>
          <w:szCs w:val="20"/>
          <w:lang w:eastAsia="zh-Hans"/>
        </w:rPr>
        <w:t>30</w:t>
      </w:r>
      <w:r w:rsidRPr="00406466">
        <w:rPr>
          <w:rFonts w:ascii="Arial" w:eastAsia="宋体" w:hAnsi="Arial" w:cs="Arial"/>
          <w:color w:val="333333"/>
          <w:kern w:val="0"/>
          <w:sz w:val="20"/>
          <w:szCs w:val="20"/>
          <w:lang w:eastAsia="zh-Hans"/>
        </w:rPr>
        <w:t>多人，专门负责润滑油销售的就更少了。</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上海市的</w:t>
      </w:r>
      <w:hyperlink r:id="rId58" w:tooltip="小包装" w:history="1">
        <w:r w:rsidRPr="00406466">
          <w:rPr>
            <w:rFonts w:ascii="Arial" w:eastAsia="宋体" w:hAnsi="Arial" w:cs="Arial"/>
            <w:color w:val="2153B0"/>
            <w:kern w:val="0"/>
            <w:sz w:val="20"/>
            <w:szCs w:val="20"/>
            <w:lang w:eastAsia="zh-Hans"/>
          </w:rPr>
          <w:t>小包装</w:t>
        </w:r>
      </w:hyperlink>
      <w:r w:rsidRPr="00406466">
        <w:rPr>
          <w:rFonts w:ascii="Arial" w:eastAsia="宋体" w:hAnsi="Arial" w:cs="Arial"/>
          <w:color w:val="333333"/>
          <w:kern w:val="0"/>
          <w:sz w:val="20"/>
          <w:szCs w:val="20"/>
          <w:lang w:eastAsia="zh-Hans"/>
        </w:rPr>
        <w:t>润滑油市场每年约</w:t>
      </w:r>
      <w:r w:rsidRPr="00406466">
        <w:rPr>
          <w:rFonts w:ascii="Arial" w:eastAsia="宋体" w:hAnsi="Arial" w:cs="Arial"/>
          <w:color w:val="333333"/>
          <w:kern w:val="0"/>
          <w:sz w:val="20"/>
          <w:szCs w:val="20"/>
          <w:lang w:eastAsia="zh-Hans"/>
        </w:rPr>
        <w:t>2.5</w:t>
      </w:r>
      <w:r w:rsidRPr="00406466">
        <w:rPr>
          <w:rFonts w:ascii="Arial" w:eastAsia="宋体" w:hAnsi="Arial" w:cs="Arial"/>
          <w:color w:val="333333"/>
          <w:kern w:val="0"/>
          <w:sz w:val="20"/>
          <w:szCs w:val="20"/>
          <w:lang w:eastAsia="zh-Hans"/>
        </w:rPr>
        <w:t>万吨，其中进口油占</w:t>
      </w:r>
      <w:r w:rsidRPr="00406466">
        <w:rPr>
          <w:rFonts w:ascii="Arial" w:eastAsia="宋体" w:hAnsi="Arial" w:cs="Arial"/>
          <w:color w:val="333333"/>
          <w:kern w:val="0"/>
          <w:sz w:val="20"/>
          <w:szCs w:val="20"/>
          <w:lang w:eastAsia="zh-Hans"/>
        </w:rPr>
        <w:t>65%</w:t>
      </w:r>
      <w:r w:rsidRPr="00406466">
        <w:rPr>
          <w:rFonts w:ascii="Arial" w:eastAsia="宋体" w:hAnsi="Arial" w:cs="Arial"/>
          <w:color w:val="333333"/>
          <w:kern w:val="0"/>
          <w:sz w:val="20"/>
          <w:szCs w:val="20"/>
          <w:lang w:eastAsia="zh-Hans"/>
        </w:rPr>
        <w:t>以上，国产油处于劣势。之所以造成这种局面，原因是多方面的。一方面在产品宣传上，进口油全方位大规模的广告攻势可谓是细致入微。到处可见有关进口油的灯箱、广告牌、出租车后窗玻璃、代销点柜台和加油站墙壁上的宣传招贴画，还有电台、电视台和</w:t>
      </w:r>
      <w:hyperlink r:id="rId59" w:tooltip="报纸广告" w:history="1">
        <w:r w:rsidRPr="00406466">
          <w:rPr>
            <w:rFonts w:ascii="Arial" w:eastAsia="宋体" w:hAnsi="Arial" w:cs="Arial"/>
            <w:color w:val="2153B0"/>
            <w:kern w:val="0"/>
            <w:sz w:val="20"/>
            <w:szCs w:val="20"/>
            <w:lang w:eastAsia="zh-Hans"/>
          </w:rPr>
          <w:t>报纸广告</w:t>
        </w:r>
      </w:hyperlink>
      <w:r w:rsidRPr="00406466">
        <w:rPr>
          <w:rFonts w:ascii="Arial" w:eastAsia="宋体" w:hAnsi="Arial" w:cs="Arial"/>
          <w:color w:val="333333"/>
          <w:kern w:val="0"/>
          <w:sz w:val="20"/>
          <w:szCs w:val="20"/>
          <w:lang w:eastAsia="zh-Hans"/>
        </w:rPr>
        <w:t>和</w:t>
      </w:r>
      <w:hyperlink r:id="rId60" w:tooltip="新闻发布会" w:history="1">
        <w:r w:rsidRPr="00406466">
          <w:rPr>
            <w:rFonts w:ascii="Arial" w:eastAsia="宋体" w:hAnsi="Arial" w:cs="Arial"/>
            <w:color w:val="2153B0"/>
            <w:kern w:val="0"/>
            <w:sz w:val="20"/>
            <w:szCs w:val="20"/>
            <w:lang w:eastAsia="zh-Hans"/>
          </w:rPr>
          <w:t>新闻发布会</w:t>
        </w:r>
      </w:hyperlink>
      <w:r w:rsidRPr="00406466">
        <w:rPr>
          <w:rFonts w:ascii="Arial" w:eastAsia="宋体" w:hAnsi="Arial" w:cs="Arial"/>
          <w:color w:val="333333"/>
          <w:kern w:val="0"/>
          <w:sz w:val="20"/>
          <w:szCs w:val="20"/>
          <w:lang w:eastAsia="zh-Hans"/>
        </w:rPr>
        <w:t>、</w:t>
      </w:r>
      <w:hyperlink r:id="rId61" w:tooltip="有奖促销" w:history="1">
        <w:r w:rsidRPr="00406466">
          <w:rPr>
            <w:rFonts w:ascii="Arial" w:eastAsia="宋体" w:hAnsi="Arial" w:cs="Arial"/>
            <w:color w:val="2153B0"/>
            <w:kern w:val="0"/>
            <w:sz w:val="20"/>
            <w:szCs w:val="20"/>
            <w:lang w:eastAsia="zh-Hans"/>
          </w:rPr>
          <w:t>有奖促销</w:t>
        </w:r>
      </w:hyperlink>
      <w:r w:rsidRPr="00406466">
        <w:rPr>
          <w:rFonts w:ascii="Arial" w:eastAsia="宋体" w:hAnsi="Arial" w:cs="Arial"/>
          <w:color w:val="333333"/>
          <w:kern w:val="0"/>
          <w:sz w:val="20"/>
          <w:szCs w:val="20"/>
          <w:lang w:eastAsia="zh-Hans"/>
        </w:rPr>
        <w:t>、赠送等各种形式。而国产油在这方面的表现则是苍白无力，难以应对。另外，该厂油品过去大都是大桶散装，大批量从厂里直接售了，供应大企业大机构，而很少以</w:t>
      </w:r>
      <w:hyperlink r:id="rId62" w:tooltip="小包装" w:history="1">
        <w:r w:rsidRPr="00406466">
          <w:rPr>
            <w:rFonts w:ascii="Arial" w:eastAsia="宋体" w:hAnsi="Arial" w:cs="Arial"/>
            <w:color w:val="2153B0"/>
            <w:kern w:val="0"/>
            <w:sz w:val="20"/>
            <w:szCs w:val="20"/>
            <w:lang w:eastAsia="zh-Hans"/>
          </w:rPr>
          <w:t>小包装</w:t>
        </w:r>
      </w:hyperlink>
      <w:r w:rsidRPr="00406466">
        <w:rPr>
          <w:rFonts w:ascii="Arial" w:eastAsia="宋体" w:hAnsi="Arial" w:cs="Arial"/>
          <w:color w:val="333333"/>
          <w:kern w:val="0"/>
          <w:sz w:val="20"/>
          <w:szCs w:val="20"/>
          <w:lang w:eastAsia="zh-Hans"/>
        </w:rPr>
        <w:t>上市，加上销售点又少，一般用户难以买到经济实惠的国产油，而只好使用昂贵的进口油。</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根据该炼油厂的上述情况，我们可以利用</w:t>
      </w:r>
      <w:r w:rsidRPr="00406466">
        <w:rPr>
          <w:rFonts w:ascii="Arial" w:eastAsia="宋体" w:hAnsi="Arial" w:cs="Arial"/>
          <w:color w:val="333333"/>
          <w:kern w:val="0"/>
          <w:sz w:val="20"/>
          <w:szCs w:val="20"/>
          <w:lang w:eastAsia="zh-Hans"/>
        </w:rPr>
        <w:t>SWOT</w:t>
      </w:r>
      <w:r w:rsidRPr="00406466">
        <w:rPr>
          <w:rFonts w:ascii="Arial" w:eastAsia="宋体" w:hAnsi="Arial" w:cs="Arial"/>
          <w:color w:val="333333"/>
          <w:kern w:val="0"/>
          <w:sz w:val="20"/>
          <w:szCs w:val="20"/>
          <w:lang w:eastAsia="zh-Hans"/>
        </w:rPr>
        <w:t>方法进行分析。根据分析结果，为了扭转该炼油厂在</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"http://wiki.mbalib.com/wiki/%E5%B8%82%E5%9C%BA%E8%90%A5%E9%94%80" \o "</w:instrText>
      </w:r>
      <w:r w:rsidRPr="00406466">
        <w:rPr>
          <w:rFonts w:ascii="Arial" w:eastAsia="宋体" w:hAnsi="Arial" w:cs="Arial" w:hint="eastAsia"/>
          <w:color w:val="333333"/>
          <w:kern w:val="0"/>
          <w:sz w:val="20"/>
          <w:szCs w:val="20"/>
          <w:lang w:eastAsia="zh-Hans"/>
        </w:rPr>
        <w:instrText>市场营销</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市场营销</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方面的被动局面，应该考虑采取如下措施：制订</w:t>
      </w:r>
      <w:hyperlink r:id="rId63" w:tooltip="营销战略" w:history="1">
        <w:r w:rsidRPr="00406466">
          <w:rPr>
            <w:rFonts w:ascii="Arial" w:eastAsia="宋体" w:hAnsi="Arial" w:cs="Arial"/>
            <w:color w:val="2153B0"/>
            <w:kern w:val="0"/>
            <w:sz w:val="20"/>
            <w:szCs w:val="20"/>
            <w:lang w:eastAsia="zh-Hans"/>
          </w:rPr>
          <w:t>营销战略</w:t>
        </w:r>
      </w:hyperlink>
      <w:r w:rsidRPr="00406466">
        <w:rPr>
          <w:rFonts w:ascii="Arial" w:eastAsia="宋体" w:hAnsi="Arial" w:cs="Arial"/>
          <w:color w:val="333333"/>
          <w:kern w:val="0"/>
          <w:sz w:val="20"/>
          <w:szCs w:val="20"/>
          <w:lang w:eastAsia="zh-Hans"/>
        </w:rPr>
        <w:t>；增加营销人员和销售点；增加产品</w:t>
      </w:r>
      <w:hyperlink r:id="rId64" w:tooltip="小包装" w:history="1">
        <w:r w:rsidRPr="00406466">
          <w:rPr>
            <w:rFonts w:ascii="Arial" w:eastAsia="宋体" w:hAnsi="Arial" w:cs="Arial"/>
            <w:color w:val="2153B0"/>
            <w:kern w:val="0"/>
            <w:sz w:val="20"/>
            <w:szCs w:val="20"/>
            <w:lang w:eastAsia="zh-Hans"/>
          </w:rPr>
          <w:t>小包装</w:t>
        </w:r>
      </w:hyperlink>
      <w:r w:rsidRPr="00406466">
        <w:rPr>
          <w:rFonts w:ascii="Arial" w:eastAsia="宋体" w:hAnsi="Arial" w:cs="Arial"/>
          <w:color w:val="333333"/>
          <w:kern w:val="0"/>
          <w:sz w:val="20"/>
          <w:szCs w:val="20"/>
          <w:lang w:eastAsia="zh-Hans"/>
        </w:rPr>
        <w:t>；实施</w:t>
      </w:r>
      <w:hyperlink r:id="rId65" w:tooltip="品牌战略" w:history="1">
        <w:r w:rsidRPr="00406466">
          <w:rPr>
            <w:rFonts w:ascii="Arial" w:eastAsia="宋体" w:hAnsi="Arial" w:cs="Arial"/>
            <w:color w:val="2153B0"/>
            <w:kern w:val="0"/>
            <w:sz w:val="20"/>
            <w:szCs w:val="20"/>
            <w:lang w:eastAsia="zh-Hans"/>
          </w:rPr>
          <w:t>品牌战略</w:t>
        </w:r>
      </w:hyperlink>
      <w:r w:rsidRPr="00406466">
        <w:rPr>
          <w:rFonts w:ascii="Arial" w:eastAsia="宋体" w:hAnsi="Arial" w:cs="Arial"/>
          <w:color w:val="333333"/>
          <w:kern w:val="0"/>
          <w:sz w:val="20"/>
          <w:szCs w:val="20"/>
          <w:lang w:eastAsia="zh-Hans"/>
        </w:rPr>
        <w:t>；开展送货上门和</w:t>
      </w:r>
      <w:hyperlink r:id="rId66" w:tooltip="售后服务" w:history="1">
        <w:r w:rsidRPr="00406466">
          <w:rPr>
            <w:rFonts w:ascii="Arial" w:eastAsia="宋体" w:hAnsi="Arial" w:cs="Arial"/>
            <w:color w:val="2153B0"/>
            <w:kern w:val="0"/>
            <w:sz w:val="20"/>
            <w:szCs w:val="20"/>
            <w:lang w:eastAsia="zh-Hans"/>
          </w:rPr>
          <w:t>售后服务</w:t>
        </w:r>
      </w:hyperlink>
      <w:r w:rsidRPr="00406466">
        <w:rPr>
          <w:rFonts w:ascii="Arial" w:eastAsia="宋体" w:hAnsi="Arial" w:cs="Arial"/>
          <w:color w:val="333333"/>
          <w:kern w:val="0"/>
          <w:sz w:val="20"/>
          <w:szCs w:val="20"/>
          <w:lang w:eastAsia="zh-Hans"/>
        </w:rPr>
        <w:t>；开发研制新产品；继续提高</w:t>
      </w:r>
      <w:hyperlink r:id="rId67" w:tooltip="产品质量" w:history="1">
        <w:r w:rsidRPr="00406466">
          <w:rPr>
            <w:rFonts w:ascii="Arial" w:eastAsia="宋体" w:hAnsi="Arial" w:cs="Arial"/>
            <w:color w:val="2153B0"/>
            <w:kern w:val="0"/>
            <w:sz w:val="20"/>
            <w:szCs w:val="20"/>
            <w:lang w:eastAsia="zh-Hans"/>
          </w:rPr>
          <w:t>产品质量</w:t>
        </w:r>
      </w:hyperlink>
      <w:r w:rsidRPr="00406466">
        <w:rPr>
          <w:rFonts w:ascii="Arial" w:eastAsia="宋体" w:hAnsi="Arial" w:cs="Arial"/>
          <w:color w:val="333333"/>
          <w:kern w:val="0"/>
          <w:sz w:val="20"/>
          <w:szCs w:val="20"/>
          <w:lang w:eastAsia="zh-Hans"/>
        </w:rPr>
        <w:t>和降低</w:t>
      </w:r>
      <w:hyperlink r:id="rId68" w:tooltip="产品成本" w:history="1">
        <w:r w:rsidRPr="00406466">
          <w:rPr>
            <w:rFonts w:ascii="Arial" w:eastAsia="宋体" w:hAnsi="Arial" w:cs="Arial"/>
            <w:color w:val="2153B0"/>
            <w:kern w:val="0"/>
            <w:sz w:val="20"/>
            <w:szCs w:val="20"/>
            <w:lang w:eastAsia="zh-Hans"/>
          </w:rPr>
          <w:t>产品成本</w:t>
        </w:r>
      </w:hyperlink>
      <w:r w:rsidRPr="00406466">
        <w:rPr>
          <w:rFonts w:ascii="Arial" w:eastAsia="宋体" w:hAnsi="Arial" w:cs="Arial"/>
          <w:color w:val="333333"/>
          <w:kern w:val="0"/>
          <w:sz w:val="20"/>
          <w:szCs w:val="20"/>
          <w:lang w:eastAsia="zh-Hans"/>
        </w:rPr>
        <w:t>；发挥产品质量和价格优势；宣传</w:t>
      </w:r>
      <w:hyperlink r:id="rId69" w:tooltip="ISO9002" w:history="1">
        <w:r w:rsidRPr="00406466">
          <w:rPr>
            <w:rFonts w:ascii="Arial" w:eastAsia="宋体" w:hAnsi="Arial" w:cs="Arial"/>
            <w:color w:val="2153B0"/>
            <w:kern w:val="0"/>
            <w:sz w:val="20"/>
            <w:szCs w:val="20"/>
            <w:lang w:eastAsia="zh-Hans"/>
          </w:rPr>
          <w:t>ISO9002</w:t>
        </w:r>
      </w:hyperlink>
      <w:r w:rsidRPr="00406466">
        <w:rPr>
          <w:rFonts w:ascii="Arial" w:eastAsia="宋体" w:hAnsi="Arial" w:cs="Arial"/>
          <w:color w:val="333333"/>
          <w:kern w:val="0"/>
          <w:sz w:val="20"/>
          <w:szCs w:val="20"/>
          <w:lang w:eastAsia="zh-Hans"/>
        </w:rPr>
        <w:t>认证效果；通过研究开发提高竞争能力。</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w:t>
      </w:r>
      <w:hyperlink r:id="rId70" w:tooltip="编辑段落: 案例三：沃尔玛(Wal-Mart)SWOT分析" w:history="1">
        <w:r w:rsidRPr="00406466">
          <w:rPr>
            <w:rFonts w:ascii="Arial" w:eastAsia="宋体" w:hAnsi="Arial" w:cs="Arial"/>
            <w:color w:val="2153B0"/>
            <w:kern w:val="0"/>
            <w:sz w:val="20"/>
            <w:szCs w:val="20"/>
            <w:lang w:eastAsia="zh-Hans"/>
          </w:rPr>
          <w:t>编辑</w:t>
        </w:r>
      </w:hyperlink>
      <w:r w:rsidRPr="00406466">
        <w:rPr>
          <w:rFonts w:ascii="Arial" w:eastAsia="宋体" w:hAnsi="Arial" w:cs="Arial"/>
          <w:color w:val="333333"/>
          <w:kern w:val="0"/>
          <w:sz w:val="20"/>
          <w:szCs w:val="20"/>
          <w:lang w:eastAsia="zh-Hans"/>
        </w:rPr>
        <w:t>]</w:t>
      </w:r>
    </w:p>
    <w:p w:rsidR="00406466" w:rsidRPr="00406466" w:rsidRDefault="00406466" w:rsidP="00406466">
      <w:pPr>
        <w:widowControl/>
        <w:spacing w:before="360" w:after="60" w:line="336" w:lineRule="atLeast"/>
        <w:jc w:val="left"/>
        <w:outlineLvl w:val="2"/>
        <w:rPr>
          <w:rFonts w:ascii="Arial" w:eastAsia="宋体" w:hAnsi="Arial" w:cs="Arial"/>
          <w:b/>
          <w:bCs/>
          <w:color w:val="333333"/>
          <w:kern w:val="0"/>
          <w:sz w:val="27"/>
          <w:szCs w:val="27"/>
          <w:lang w:eastAsia="zh-Hans"/>
        </w:rPr>
      </w:pPr>
      <w:bookmarkStart w:id="3" w:name=".E6.A1.88.E4.BE.8B.E4.B8.89.EF.BC.9A.E6."/>
      <w:bookmarkEnd w:id="3"/>
      <w:r w:rsidRPr="00406466">
        <w:rPr>
          <w:rFonts w:ascii="Arial" w:eastAsia="宋体" w:hAnsi="Arial" w:cs="Arial"/>
          <w:b/>
          <w:bCs/>
          <w:color w:val="333333"/>
          <w:kern w:val="0"/>
          <w:sz w:val="27"/>
          <w:szCs w:val="27"/>
          <w:lang w:eastAsia="zh-Hans"/>
        </w:rPr>
        <w:t>案例三：沃尔玛</w:t>
      </w:r>
      <w:r w:rsidRPr="00406466">
        <w:rPr>
          <w:rFonts w:ascii="Arial" w:eastAsia="宋体" w:hAnsi="Arial" w:cs="Arial"/>
          <w:b/>
          <w:bCs/>
          <w:color w:val="333333"/>
          <w:kern w:val="0"/>
          <w:sz w:val="27"/>
          <w:szCs w:val="27"/>
          <w:lang w:eastAsia="zh-Hans"/>
        </w:rPr>
        <w:t>(Wal-Mart)SWOT</w:t>
      </w:r>
      <w:r w:rsidRPr="00406466">
        <w:rPr>
          <w:rFonts w:ascii="Arial" w:eastAsia="宋体" w:hAnsi="Arial" w:cs="Arial"/>
          <w:b/>
          <w:bCs/>
          <w:color w:val="333333"/>
          <w:kern w:val="0"/>
          <w:sz w:val="27"/>
          <w:szCs w:val="27"/>
          <w:lang w:eastAsia="zh-Hans"/>
        </w:rPr>
        <w:t>分析</w:t>
      </w:r>
    </w:p>
    <w:p w:rsidR="00406466" w:rsidRPr="00406466" w:rsidRDefault="00406466" w:rsidP="00406466">
      <w:pPr>
        <w:widowControl/>
        <w:spacing w:after="24" w:line="360" w:lineRule="atLeast"/>
        <w:ind w:left="447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优势</w:t>
      </w:r>
      <w:r w:rsidRPr="00406466">
        <w:rPr>
          <w:rFonts w:ascii="Arial" w:eastAsia="宋体" w:hAnsi="Arial" w:cs="Arial"/>
          <w:b/>
          <w:bCs/>
          <w:color w:val="333333"/>
          <w:kern w:val="0"/>
          <w:sz w:val="20"/>
          <w:szCs w:val="20"/>
          <w:lang w:eastAsia="zh-Hans"/>
        </w:rPr>
        <w:t>Strengths.</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hyperlink r:id="rId71" w:tooltip="沃尔玛" w:history="1">
        <w:r w:rsidRPr="00406466">
          <w:rPr>
            <w:rFonts w:ascii="Arial" w:eastAsia="宋体" w:hAnsi="Arial" w:cs="Arial"/>
            <w:color w:val="2153B0"/>
            <w:kern w:val="0"/>
            <w:sz w:val="20"/>
            <w:szCs w:val="20"/>
            <w:lang w:eastAsia="zh-Hans"/>
          </w:rPr>
          <w:t>沃尔玛</w:t>
        </w:r>
      </w:hyperlink>
      <w:r w:rsidRPr="00406466">
        <w:rPr>
          <w:rFonts w:ascii="Arial" w:eastAsia="宋体" w:hAnsi="Arial" w:cs="Arial"/>
          <w:color w:val="333333"/>
          <w:kern w:val="0"/>
          <w:sz w:val="20"/>
          <w:szCs w:val="20"/>
          <w:lang w:eastAsia="zh-Hans"/>
        </w:rPr>
        <w:t>是著名的零售业品牌，它以物美价廉、货物繁多和</w:t>
      </w:r>
      <w:hyperlink r:id="rId72" w:tooltip="一站式购物" w:history="1">
        <w:r w:rsidRPr="00406466">
          <w:rPr>
            <w:rFonts w:ascii="Arial" w:eastAsia="宋体" w:hAnsi="Arial" w:cs="Arial"/>
            <w:color w:val="2153B0"/>
            <w:kern w:val="0"/>
            <w:sz w:val="20"/>
            <w:szCs w:val="20"/>
            <w:lang w:eastAsia="zh-Hans"/>
          </w:rPr>
          <w:t>一站式购物</w:t>
        </w:r>
      </w:hyperlink>
      <w:r w:rsidRPr="00406466">
        <w:rPr>
          <w:rFonts w:ascii="Arial" w:eastAsia="宋体" w:hAnsi="Arial" w:cs="Arial"/>
          <w:color w:val="333333"/>
          <w:kern w:val="0"/>
          <w:sz w:val="20"/>
          <w:szCs w:val="20"/>
          <w:lang w:eastAsia="zh-Hans"/>
        </w:rPr>
        <w:t>而闻名。</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2"/>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hyperlink r:id="rId73" w:tooltip="沃尔玛" w:history="1">
        <w:r w:rsidRPr="00406466">
          <w:rPr>
            <w:rFonts w:ascii="Arial" w:eastAsia="宋体" w:hAnsi="Arial" w:cs="Arial"/>
            <w:color w:val="2153B0"/>
            <w:kern w:val="0"/>
            <w:sz w:val="20"/>
            <w:szCs w:val="20"/>
            <w:lang w:eastAsia="zh-Hans"/>
          </w:rPr>
          <w:t>沃尔玛</w:t>
        </w:r>
      </w:hyperlink>
      <w:r w:rsidRPr="00406466">
        <w:rPr>
          <w:rFonts w:ascii="Arial" w:eastAsia="宋体" w:hAnsi="Arial" w:cs="Arial"/>
          <w:color w:val="333333"/>
          <w:kern w:val="0"/>
          <w:sz w:val="20"/>
          <w:szCs w:val="20"/>
          <w:lang w:eastAsia="zh-Hans"/>
        </w:rPr>
        <w:t>的销售额在近年内有明显增长</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并且在</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"http://wiki.mbalib.com/wiki/%E5%85%A8%E7%90%83%E5%8C%96" \o "</w:instrText>
      </w:r>
      <w:r w:rsidRPr="00406466">
        <w:rPr>
          <w:rFonts w:ascii="Arial" w:eastAsia="宋体" w:hAnsi="Arial" w:cs="Arial" w:hint="eastAsia"/>
          <w:color w:val="333333"/>
          <w:kern w:val="0"/>
          <w:sz w:val="20"/>
          <w:szCs w:val="20"/>
          <w:lang w:eastAsia="zh-Hans"/>
        </w:rPr>
        <w:instrText>全球化</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全球化</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的范围内进行扩张</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例如</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它收购了英国的零售商</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HYPERLINK "http://wiki.mbalib.com/wiki/ASDA" \o "ASDA"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ASDA</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3"/>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沃尔玛的一个</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"http://wiki.mbalib.com/wiki/%E6%A0%B8%E5%BF%83%E7%AB%9E%E4%BA%89%E5%8A%9B" \o "</w:instrText>
      </w:r>
      <w:r w:rsidRPr="00406466">
        <w:rPr>
          <w:rFonts w:ascii="Arial" w:eastAsia="宋体" w:hAnsi="Arial" w:cs="Arial" w:hint="eastAsia"/>
          <w:color w:val="333333"/>
          <w:kern w:val="0"/>
          <w:sz w:val="20"/>
          <w:szCs w:val="20"/>
          <w:lang w:eastAsia="zh-Hans"/>
        </w:rPr>
        <w:instrText>核心竞争力</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核心竞争力</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是由先进的</w:t>
      </w:r>
      <w:hyperlink r:id="rId74" w:tooltip="信息技术" w:history="1">
        <w:r w:rsidRPr="00406466">
          <w:rPr>
            <w:rFonts w:ascii="Arial" w:eastAsia="宋体" w:hAnsi="Arial" w:cs="Arial"/>
            <w:color w:val="2153B0"/>
            <w:kern w:val="0"/>
            <w:sz w:val="20"/>
            <w:szCs w:val="20"/>
            <w:lang w:eastAsia="zh-Hans"/>
          </w:rPr>
          <w:t>信息技术</w:t>
        </w:r>
      </w:hyperlink>
      <w:r w:rsidRPr="00406466">
        <w:rPr>
          <w:rFonts w:ascii="Arial" w:eastAsia="宋体" w:hAnsi="Arial" w:cs="Arial"/>
          <w:color w:val="333333"/>
          <w:kern w:val="0"/>
          <w:sz w:val="20"/>
          <w:szCs w:val="20"/>
          <w:lang w:eastAsia="zh-Hans"/>
        </w:rPr>
        <w:t>所支持的国际化</w:t>
      </w:r>
      <w:hyperlink r:id="rId75" w:tooltip="物流" w:history="1">
        <w:r w:rsidRPr="00406466">
          <w:rPr>
            <w:rFonts w:ascii="Arial" w:eastAsia="宋体" w:hAnsi="Arial" w:cs="Arial"/>
            <w:color w:val="2153B0"/>
            <w:kern w:val="0"/>
            <w:sz w:val="20"/>
            <w:szCs w:val="20"/>
            <w:lang w:eastAsia="zh-Hans"/>
          </w:rPr>
          <w:t>物流</w:t>
        </w:r>
      </w:hyperlink>
      <w:r w:rsidRPr="00406466">
        <w:rPr>
          <w:rFonts w:ascii="Arial" w:eastAsia="宋体" w:hAnsi="Arial" w:cs="Arial"/>
          <w:color w:val="333333"/>
          <w:kern w:val="0"/>
          <w:sz w:val="20"/>
          <w:szCs w:val="20"/>
          <w:lang w:eastAsia="zh-Hans"/>
        </w:rPr>
        <w:t>系统</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例如</w:t>
      </w: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在该系统支持下</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每一件商品在全国范围内的每一间卖场的</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"http://wiki.mbalib.com/wiki/%E8%BF%90%E8%BE%93" \o "</w:instrText>
      </w:r>
      <w:r w:rsidRPr="00406466">
        <w:rPr>
          <w:rFonts w:ascii="Arial" w:eastAsia="宋体" w:hAnsi="Arial" w:cs="Arial" w:hint="eastAsia"/>
          <w:color w:val="333333"/>
          <w:kern w:val="0"/>
          <w:sz w:val="20"/>
          <w:szCs w:val="20"/>
          <w:lang w:eastAsia="zh-Hans"/>
        </w:rPr>
        <w:instrText>运输</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运输</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、销售、</w:t>
      </w:r>
      <w:hyperlink r:id="rId76" w:tooltip="储存" w:history="1">
        <w:r w:rsidRPr="00406466">
          <w:rPr>
            <w:rFonts w:ascii="Arial" w:eastAsia="宋体" w:hAnsi="Arial" w:cs="Arial"/>
            <w:color w:val="2153B0"/>
            <w:kern w:val="0"/>
            <w:sz w:val="20"/>
            <w:szCs w:val="20"/>
            <w:lang w:eastAsia="zh-Hans"/>
          </w:rPr>
          <w:t>储存</w:t>
        </w:r>
      </w:hyperlink>
      <w:r w:rsidRPr="00406466">
        <w:rPr>
          <w:rFonts w:ascii="Arial" w:eastAsia="宋体" w:hAnsi="Arial" w:cs="Arial"/>
          <w:color w:val="333333"/>
          <w:kern w:val="0"/>
          <w:sz w:val="20"/>
          <w:szCs w:val="20"/>
          <w:lang w:eastAsia="zh-Hans"/>
        </w:rPr>
        <w:t>等</w:t>
      </w:r>
      <w:hyperlink r:id="rId77" w:tooltip="物流" w:history="1">
        <w:r w:rsidRPr="00406466">
          <w:rPr>
            <w:rFonts w:ascii="Arial" w:eastAsia="宋体" w:hAnsi="Arial" w:cs="Arial"/>
            <w:color w:val="2153B0"/>
            <w:kern w:val="0"/>
            <w:sz w:val="20"/>
            <w:szCs w:val="20"/>
            <w:lang w:eastAsia="zh-Hans"/>
          </w:rPr>
          <w:t>物流</w:t>
        </w:r>
      </w:hyperlink>
      <w:r w:rsidRPr="00406466">
        <w:rPr>
          <w:rFonts w:ascii="Arial" w:eastAsia="宋体" w:hAnsi="Arial" w:cs="Arial"/>
          <w:color w:val="333333"/>
          <w:kern w:val="0"/>
          <w:sz w:val="20"/>
          <w:szCs w:val="20"/>
          <w:lang w:eastAsia="zh-Hans"/>
        </w:rPr>
        <w:t>信息都可以清晰地看到。信息技术同时也加强了沃尔玛高效的</w:t>
      </w:r>
      <w:hyperlink r:id="rId78" w:tooltip="采购" w:history="1">
        <w:r w:rsidRPr="00406466">
          <w:rPr>
            <w:rFonts w:ascii="Arial" w:eastAsia="宋体" w:hAnsi="Arial" w:cs="Arial"/>
            <w:color w:val="2153B0"/>
            <w:kern w:val="0"/>
            <w:sz w:val="20"/>
            <w:szCs w:val="20"/>
            <w:lang w:eastAsia="zh-Hans"/>
          </w:rPr>
          <w:t>采购</w:t>
        </w:r>
      </w:hyperlink>
      <w:r w:rsidRPr="00406466">
        <w:rPr>
          <w:rFonts w:ascii="Arial" w:eastAsia="宋体" w:hAnsi="Arial" w:cs="Arial"/>
          <w:color w:val="333333"/>
          <w:kern w:val="0"/>
          <w:sz w:val="20"/>
          <w:szCs w:val="20"/>
          <w:lang w:eastAsia="zh-Hans"/>
        </w:rPr>
        <w:t>过程。</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4"/>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沃尔玛的一个</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"http://wiki.mbalib.com/wiki/%E7%84%A6%E7%82%B9%E6%88%98%E7%95%A5" \o "</w:instrText>
      </w:r>
      <w:r w:rsidRPr="00406466">
        <w:rPr>
          <w:rFonts w:ascii="Arial" w:eastAsia="宋体" w:hAnsi="Arial" w:cs="Arial" w:hint="eastAsia"/>
          <w:color w:val="333333"/>
          <w:kern w:val="0"/>
          <w:sz w:val="20"/>
          <w:szCs w:val="20"/>
          <w:lang w:eastAsia="zh-Hans"/>
        </w:rPr>
        <w:instrText>焦点战略</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焦点战略</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是</w:t>
      </w:r>
      <w:hyperlink r:id="rId79" w:tooltip="人力资源" w:history="1">
        <w:r w:rsidRPr="00406466">
          <w:rPr>
            <w:rFonts w:ascii="Arial" w:eastAsia="宋体" w:hAnsi="Arial" w:cs="Arial"/>
            <w:color w:val="2153B0"/>
            <w:kern w:val="0"/>
            <w:sz w:val="20"/>
            <w:szCs w:val="20"/>
            <w:lang w:eastAsia="zh-Hans"/>
          </w:rPr>
          <w:t>人力资源</w:t>
        </w:r>
      </w:hyperlink>
      <w:r w:rsidRPr="00406466">
        <w:rPr>
          <w:rFonts w:ascii="Arial" w:eastAsia="宋体" w:hAnsi="Arial" w:cs="Arial"/>
          <w:color w:val="333333"/>
          <w:kern w:val="0"/>
          <w:sz w:val="20"/>
          <w:szCs w:val="20"/>
          <w:lang w:eastAsia="zh-Hans"/>
        </w:rPr>
        <w:t>的开发和管理。优秀的人才是沃尔玛在商业上成功的关键因素，为此沃尔玛投入时间和金钱对优秀员工进行培训并建立忠诚度。</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after="24" w:line="360" w:lineRule="atLeast"/>
        <w:ind w:left="447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劣势</w:t>
      </w:r>
      <w:r w:rsidRPr="00406466">
        <w:rPr>
          <w:rFonts w:ascii="Arial" w:eastAsia="宋体" w:hAnsi="Arial" w:cs="Arial"/>
          <w:b/>
          <w:bCs/>
          <w:color w:val="333333"/>
          <w:kern w:val="0"/>
          <w:sz w:val="20"/>
          <w:szCs w:val="20"/>
          <w:lang w:eastAsia="zh-Hans"/>
        </w:rPr>
        <w:t>Weaknesses</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5"/>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沃尔玛建立了世界上最大的食品零售帝国。尽管它在信息技术上拥有优势，但因为其巨大的业务拓展，这可能导致对某些领域的控制力不够强。</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6"/>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因为沃尔玛的商品涵盖了服装、食品等多个部门，它可能在适应性上比起更加专注于某一领域的竞争对手存在劣势。</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7"/>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该公司是全球化的，但是目前只开拓了少数几个国家的市场。</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after="24" w:line="360" w:lineRule="atLeast"/>
        <w:ind w:left="447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机会</w:t>
      </w:r>
      <w:r w:rsidRPr="00406466">
        <w:rPr>
          <w:rFonts w:ascii="Arial" w:eastAsia="宋体" w:hAnsi="Arial" w:cs="Arial"/>
          <w:b/>
          <w:bCs/>
          <w:color w:val="333333"/>
          <w:kern w:val="0"/>
          <w:sz w:val="20"/>
          <w:szCs w:val="20"/>
          <w:lang w:eastAsia="zh-Hans"/>
        </w:rPr>
        <w:t>Opportunities</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8"/>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采取</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"http://wiki.mbalib.com/wiki/%E5%B9%B6%E8%B4%AD" \o "</w:instrText>
      </w:r>
      <w:r w:rsidRPr="00406466">
        <w:rPr>
          <w:rFonts w:ascii="Arial" w:eastAsia="宋体" w:hAnsi="Arial" w:cs="Arial" w:hint="eastAsia"/>
          <w:color w:val="333333"/>
          <w:kern w:val="0"/>
          <w:sz w:val="20"/>
          <w:szCs w:val="20"/>
          <w:lang w:eastAsia="zh-Hans"/>
        </w:rPr>
        <w:instrText>并购</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收购、合并</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或者</w:t>
      </w:r>
      <w:hyperlink r:id="rId80" w:tooltip="战略联盟" w:history="1">
        <w:r w:rsidRPr="00406466">
          <w:rPr>
            <w:rFonts w:ascii="Arial" w:eastAsia="宋体" w:hAnsi="Arial" w:cs="Arial"/>
            <w:color w:val="2153B0"/>
            <w:kern w:val="0"/>
            <w:sz w:val="20"/>
            <w:szCs w:val="20"/>
            <w:lang w:eastAsia="zh-Hans"/>
          </w:rPr>
          <w:t>战略联盟</w:t>
        </w:r>
      </w:hyperlink>
      <w:r w:rsidRPr="00406466">
        <w:rPr>
          <w:rFonts w:ascii="Arial" w:eastAsia="宋体" w:hAnsi="Arial" w:cs="Arial"/>
          <w:color w:val="333333"/>
          <w:kern w:val="0"/>
          <w:sz w:val="20"/>
          <w:szCs w:val="20"/>
          <w:lang w:eastAsia="zh-Hans"/>
        </w:rPr>
        <w:t>的方式与其他国际</w:t>
      </w:r>
      <w:hyperlink r:id="rId81" w:tooltip="零售商" w:history="1">
        <w:r w:rsidRPr="00406466">
          <w:rPr>
            <w:rFonts w:ascii="Arial" w:eastAsia="宋体" w:hAnsi="Arial" w:cs="Arial"/>
            <w:color w:val="2153B0"/>
            <w:kern w:val="0"/>
            <w:sz w:val="20"/>
            <w:szCs w:val="20"/>
            <w:lang w:eastAsia="zh-Hans"/>
          </w:rPr>
          <w:t>零售商</w:t>
        </w:r>
      </w:hyperlink>
      <w:r w:rsidRPr="00406466">
        <w:rPr>
          <w:rFonts w:ascii="Arial" w:eastAsia="宋体" w:hAnsi="Arial" w:cs="Arial"/>
          <w:color w:val="333333"/>
          <w:kern w:val="0"/>
          <w:sz w:val="20"/>
          <w:szCs w:val="20"/>
          <w:lang w:eastAsia="zh-Hans"/>
        </w:rPr>
        <w:t>合作，专注于欧洲或者大中华区等特定市场。</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8"/>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沃尔玛的卖场当前只开设在在少数几个国家内。因此，拓展市场（如中国，印度）可以带来大量的机会。</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8"/>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lastRenderedPageBreak/>
        <w:t>沃尔玛可以通过新的商场地点和商场形式来获得</w:t>
      </w:r>
      <w:hyperlink r:id="rId82" w:tooltip="市场开发" w:history="1">
        <w:r w:rsidRPr="00406466">
          <w:rPr>
            <w:rFonts w:ascii="Arial" w:eastAsia="宋体" w:hAnsi="Arial" w:cs="Arial"/>
            <w:color w:val="2153B0"/>
            <w:kern w:val="0"/>
            <w:sz w:val="20"/>
            <w:szCs w:val="20"/>
            <w:lang w:eastAsia="zh-Hans"/>
          </w:rPr>
          <w:t>市场开发</w:t>
        </w:r>
      </w:hyperlink>
      <w:r w:rsidRPr="00406466">
        <w:rPr>
          <w:rFonts w:ascii="Arial" w:eastAsia="宋体" w:hAnsi="Arial" w:cs="Arial"/>
          <w:color w:val="333333"/>
          <w:kern w:val="0"/>
          <w:sz w:val="20"/>
          <w:szCs w:val="20"/>
          <w:lang w:eastAsia="zh-Hans"/>
        </w:rPr>
        <w:t>的机会。更接近消费者的商场和建立在</w:t>
      </w:r>
      <w:hyperlink r:id="rId83" w:tooltip="购物中心" w:history="1">
        <w:r w:rsidRPr="00406466">
          <w:rPr>
            <w:rFonts w:ascii="Arial" w:eastAsia="宋体" w:hAnsi="Arial" w:cs="Arial"/>
            <w:color w:val="2153B0"/>
            <w:kern w:val="0"/>
            <w:sz w:val="20"/>
            <w:szCs w:val="20"/>
            <w:lang w:eastAsia="zh-Hans"/>
          </w:rPr>
          <w:t>购物中心</w:t>
        </w:r>
      </w:hyperlink>
      <w:r w:rsidRPr="00406466">
        <w:rPr>
          <w:rFonts w:ascii="Arial" w:eastAsia="宋体" w:hAnsi="Arial" w:cs="Arial"/>
          <w:color w:val="333333"/>
          <w:kern w:val="0"/>
          <w:sz w:val="20"/>
          <w:szCs w:val="20"/>
          <w:lang w:eastAsia="zh-Hans"/>
        </w:rPr>
        <w:t>内部的商店可以使过去仅仅是</w:t>
      </w:r>
      <w:hyperlink r:id="rId84" w:tooltip="大型超市" w:history="1">
        <w:r w:rsidRPr="00406466">
          <w:rPr>
            <w:rFonts w:ascii="Arial" w:eastAsia="宋体" w:hAnsi="Arial" w:cs="Arial"/>
            <w:color w:val="2153B0"/>
            <w:kern w:val="0"/>
            <w:sz w:val="20"/>
            <w:szCs w:val="20"/>
            <w:lang w:eastAsia="zh-Hans"/>
          </w:rPr>
          <w:t>大型超市</w:t>
        </w:r>
      </w:hyperlink>
      <w:r w:rsidRPr="00406466">
        <w:rPr>
          <w:rFonts w:ascii="Arial" w:eastAsia="宋体" w:hAnsi="Arial" w:cs="Arial"/>
          <w:color w:val="333333"/>
          <w:kern w:val="0"/>
          <w:sz w:val="20"/>
          <w:szCs w:val="20"/>
          <w:lang w:eastAsia="zh-Hans"/>
        </w:rPr>
        <w:t>的</w:t>
      </w:r>
      <w:hyperlink r:id="rId85" w:tooltip="经营方式" w:history="1">
        <w:r w:rsidRPr="00406466">
          <w:rPr>
            <w:rFonts w:ascii="Arial" w:eastAsia="宋体" w:hAnsi="Arial" w:cs="Arial"/>
            <w:color w:val="2153B0"/>
            <w:kern w:val="0"/>
            <w:sz w:val="20"/>
            <w:szCs w:val="20"/>
            <w:lang w:eastAsia="zh-Hans"/>
          </w:rPr>
          <w:t>经营方式</w:t>
        </w:r>
      </w:hyperlink>
      <w:r w:rsidRPr="00406466">
        <w:rPr>
          <w:rFonts w:ascii="Arial" w:eastAsia="宋体" w:hAnsi="Arial" w:cs="Arial"/>
          <w:color w:val="333333"/>
          <w:kern w:val="0"/>
          <w:sz w:val="20"/>
          <w:szCs w:val="20"/>
          <w:lang w:eastAsia="zh-Hans"/>
        </w:rPr>
        <w:t>变得多样化。</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8"/>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沃尔玛的机会存在于对现有大型超市战略的坚持。</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after="24" w:line="360" w:lineRule="atLeast"/>
        <w:ind w:left="447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威胁</w:t>
      </w:r>
      <w:r w:rsidRPr="00406466">
        <w:rPr>
          <w:rFonts w:ascii="Arial" w:eastAsia="宋体" w:hAnsi="Arial" w:cs="Arial"/>
          <w:b/>
          <w:bCs/>
          <w:color w:val="333333"/>
          <w:kern w:val="0"/>
          <w:sz w:val="20"/>
          <w:szCs w:val="20"/>
          <w:lang w:eastAsia="zh-Hans"/>
        </w:rPr>
        <w:t>Threats</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9"/>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沃尔玛在零售业的领头羊地位使其成为所有竞争对手的赶超目标。</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9"/>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沃尔玛的</w:t>
      </w:r>
      <w:hyperlink r:id="rId86" w:tooltip="全球化战略" w:history="1">
        <w:r w:rsidRPr="00406466">
          <w:rPr>
            <w:rFonts w:ascii="Arial" w:eastAsia="宋体" w:hAnsi="Arial" w:cs="Arial"/>
            <w:color w:val="2153B0"/>
            <w:kern w:val="0"/>
            <w:sz w:val="20"/>
            <w:szCs w:val="20"/>
            <w:lang w:eastAsia="zh-Hans"/>
          </w:rPr>
          <w:t>全球化战略</w:t>
        </w:r>
      </w:hyperlink>
      <w:r w:rsidRPr="00406466">
        <w:rPr>
          <w:rFonts w:ascii="Arial" w:eastAsia="宋体" w:hAnsi="Arial" w:cs="Arial"/>
          <w:color w:val="333333"/>
          <w:kern w:val="0"/>
          <w:sz w:val="20"/>
          <w:szCs w:val="20"/>
          <w:lang w:eastAsia="zh-Hans"/>
        </w:rPr>
        <w:t>使其可能在其业务国家遇到政治上的问题。</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9"/>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多种消费品的成本趋向下降，原因是</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"http://wiki.mbalib.com/wiki/%E5%88%B6%E9%80%A0%E6%88%90%E6%9C%AC" \o "</w:instrText>
      </w:r>
      <w:r w:rsidRPr="00406466">
        <w:rPr>
          <w:rFonts w:ascii="Arial" w:eastAsia="宋体" w:hAnsi="Arial" w:cs="Arial" w:hint="eastAsia"/>
          <w:color w:val="333333"/>
          <w:kern w:val="0"/>
          <w:sz w:val="20"/>
          <w:szCs w:val="20"/>
          <w:lang w:eastAsia="zh-Hans"/>
        </w:rPr>
        <w:instrText>制造成本</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制造成本</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的降低。造成制造成本降低的主要原因是生产外包向了世界上的低成本地区。这导致了价格竞争，并在一些领域内造成了</w:t>
      </w:r>
      <w:hyperlink r:id="rId87" w:tooltip="通货紧缩" w:history="1">
        <w:r w:rsidRPr="00406466">
          <w:rPr>
            <w:rFonts w:ascii="Arial" w:eastAsia="宋体" w:hAnsi="Arial" w:cs="Arial"/>
            <w:color w:val="2153B0"/>
            <w:kern w:val="0"/>
            <w:sz w:val="20"/>
            <w:szCs w:val="20"/>
            <w:lang w:eastAsia="zh-Hans"/>
          </w:rPr>
          <w:t>通货紧缩</w:t>
        </w:r>
      </w:hyperlink>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"http://wiki.mbalib.com/wiki/%E6%81%B6%E6%80%A7%E4%BB%B7%E6%A0%BC%E7%AB%9E%E4%BA%89" \o "</w:instrText>
      </w:r>
      <w:r w:rsidRPr="00406466">
        <w:rPr>
          <w:rFonts w:ascii="Arial" w:eastAsia="宋体" w:hAnsi="Arial" w:cs="Arial" w:hint="eastAsia"/>
          <w:color w:val="333333"/>
          <w:kern w:val="0"/>
          <w:sz w:val="20"/>
          <w:szCs w:val="20"/>
          <w:lang w:eastAsia="zh-Hans"/>
        </w:rPr>
        <w:instrText>恶性价格竞争</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恶性价格竞争</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是一个威胁。</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i/>
          <w:iCs/>
          <w:color w:val="333333"/>
          <w:kern w:val="0"/>
          <w:sz w:val="20"/>
          <w:szCs w:val="20"/>
          <w:lang w:eastAsia="zh-Hans"/>
        </w:rPr>
        <w:t>Wal-Mart SWOT</w:t>
      </w:r>
      <w:r w:rsidRPr="00406466">
        <w:rPr>
          <w:rFonts w:ascii="Arial" w:eastAsia="宋体" w:hAnsi="Arial" w:cs="Arial"/>
          <w:i/>
          <w:iCs/>
          <w:color w:val="333333"/>
          <w:kern w:val="0"/>
          <w:sz w:val="20"/>
          <w:szCs w:val="20"/>
          <w:lang w:eastAsia="zh-Hans"/>
        </w:rPr>
        <w:t>分析原文</w:t>
      </w:r>
      <w:r w:rsidRPr="00406466">
        <w:rPr>
          <w:rFonts w:ascii="Arial" w:eastAsia="宋体" w:hAnsi="Arial" w:cs="Arial"/>
          <w:i/>
          <w:iCs/>
          <w:color w:val="333333"/>
          <w:kern w:val="0"/>
          <w:sz w:val="20"/>
          <w:szCs w:val="20"/>
          <w:lang w:eastAsia="zh-Hans"/>
        </w:rPr>
        <w:fldChar w:fldCharType="begin"/>
      </w:r>
      <w:r w:rsidRPr="00406466">
        <w:rPr>
          <w:rFonts w:ascii="Arial" w:eastAsia="宋体" w:hAnsi="Arial" w:cs="Arial"/>
          <w:i/>
          <w:iCs/>
          <w:color w:val="333333"/>
          <w:kern w:val="0"/>
          <w:sz w:val="20"/>
          <w:szCs w:val="20"/>
          <w:lang w:eastAsia="zh-Hans"/>
        </w:rPr>
        <w:instrText xml:space="preserve"> HYPERLINK "http://marketingteacher.com/SWOT/walmart_swot.htm" \o "http://marketingteacher.com/SWOT/walmart_swot.htm" \t "_blank" </w:instrText>
      </w:r>
      <w:r w:rsidRPr="00406466">
        <w:rPr>
          <w:rFonts w:ascii="Arial" w:eastAsia="宋体" w:hAnsi="Arial" w:cs="Arial"/>
          <w:i/>
          <w:iCs/>
          <w:color w:val="333333"/>
          <w:kern w:val="0"/>
          <w:sz w:val="20"/>
          <w:szCs w:val="20"/>
          <w:lang w:eastAsia="zh-Hans"/>
        </w:rPr>
        <w:fldChar w:fldCharType="separate"/>
      </w:r>
      <w:r w:rsidRPr="00406466">
        <w:rPr>
          <w:rFonts w:ascii="Arial" w:eastAsia="宋体" w:hAnsi="Arial" w:cs="Arial"/>
          <w:i/>
          <w:iCs/>
          <w:color w:val="2153B0"/>
          <w:kern w:val="0"/>
          <w:sz w:val="20"/>
          <w:szCs w:val="20"/>
          <w:lang w:eastAsia="zh-Hans"/>
        </w:rPr>
        <w:t>[1]</w:t>
      </w:r>
      <w:r w:rsidRPr="00406466">
        <w:rPr>
          <w:rFonts w:ascii="Arial" w:eastAsia="宋体" w:hAnsi="Arial" w:cs="Arial"/>
          <w:i/>
          <w:iCs/>
          <w:color w:val="333333"/>
          <w:kern w:val="0"/>
          <w:sz w:val="20"/>
          <w:szCs w:val="20"/>
          <w:lang w:eastAsia="zh-Hans"/>
        </w:rPr>
        <w:fldChar w:fldCharType="end"/>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proofErr w:type="gramStart"/>
      <w:r w:rsidRPr="00406466">
        <w:rPr>
          <w:rFonts w:ascii="Arial" w:eastAsia="宋体" w:hAnsi="Arial" w:cs="Arial"/>
          <w:b/>
          <w:bCs/>
          <w:color w:val="333333"/>
          <w:kern w:val="0"/>
          <w:sz w:val="20"/>
          <w:szCs w:val="20"/>
          <w:lang w:eastAsia="zh-Hans"/>
        </w:rPr>
        <w:t>Strengths.</w:t>
      </w:r>
      <w:proofErr w:type="gramEnd"/>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0"/>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Wal-Mart is a powerful retail brand. It has a reputation for value for money, convenience and a wide range of products all in one store. </w:t>
      </w:r>
    </w:p>
    <w:p w:rsidR="00406466" w:rsidRPr="00406466" w:rsidRDefault="00406466" w:rsidP="00406466">
      <w:pPr>
        <w:widowControl/>
        <w:numPr>
          <w:ilvl w:val="0"/>
          <w:numId w:val="10"/>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Wal-Mart has grown substantially over recent years, and has experienced global expansion (for example its purchase of the United Kingdom based retailer </w:t>
      </w:r>
      <w:hyperlink r:id="rId88" w:tooltip="ASDA" w:history="1">
        <w:r w:rsidRPr="00406466">
          <w:rPr>
            <w:rFonts w:ascii="Arial" w:eastAsia="宋体" w:hAnsi="Arial" w:cs="Arial"/>
            <w:color w:val="2153B0"/>
            <w:kern w:val="0"/>
            <w:sz w:val="20"/>
            <w:szCs w:val="20"/>
            <w:lang w:eastAsia="zh-Hans"/>
          </w:rPr>
          <w:t>ASDA</w:t>
        </w:r>
      </w:hyperlink>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0"/>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The company has a core competence involving its use of information technology to support its international </w:t>
      </w:r>
      <w:hyperlink r:id="rId89" w:tooltip="Logistics system" w:history="1">
        <w:r w:rsidRPr="00406466">
          <w:rPr>
            <w:rFonts w:ascii="Arial" w:eastAsia="宋体" w:hAnsi="Arial" w:cs="Arial"/>
            <w:color w:val="2153B0"/>
            <w:kern w:val="0"/>
            <w:sz w:val="20"/>
            <w:szCs w:val="20"/>
            <w:lang w:eastAsia="zh-Hans"/>
          </w:rPr>
          <w:t>logistics system</w:t>
        </w:r>
      </w:hyperlink>
      <w:r w:rsidRPr="00406466">
        <w:rPr>
          <w:rFonts w:ascii="Arial" w:eastAsia="宋体" w:hAnsi="Arial" w:cs="Arial"/>
          <w:color w:val="333333"/>
          <w:kern w:val="0"/>
          <w:sz w:val="20"/>
          <w:szCs w:val="20"/>
          <w:lang w:eastAsia="zh-Hans"/>
        </w:rPr>
        <w:t xml:space="preserve">. For example, it can see how individual products are performing country-wide, store-by-store at a glance. IT also supports Wal-Mart's efficient procurement. </w:t>
      </w:r>
    </w:p>
    <w:p w:rsidR="00406466" w:rsidRPr="00406466" w:rsidRDefault="00406466" w:rsidP="00406466">
      <w:pPr>
        <w:widowControl/>
        <w:numPr>
          <w:ilvl w:val="0"/>
          <w:numId w:val="10"/>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A focused strategy is in place for </w:t>
      </w:r>
      <w:hyperlink r:id="rId90" w:tooltip="Human resource management" w:history="1">
        <w:r w:rsidRPr="00406466">
          <w:rPr>
            <w:rFonts w:ascii="Arial" w:eastAsia="宋体" w:hAnsi="Arial" w:cs="Arial"/>
            <w:color w:val="2153B0"/>
            <w:kern w:val="0"/>
            <w:sz w:val="20"/>
            <w:szCs w:val="20"/>
            <w:lang w:eastAsia="zh-Hans"/>
          </w:rPr>
          <w:t>human resource management</w:t>
        </w:r>
      </w:hyperlink>
      <w:r w:rsidRPr="00406466">
        <w:rPr>
          <w:rFonts w:ascii="Arial" w:eastAsia="宋体" w:hAnsi="Arial" w:cs="Arial"/>
          <w:color w:val="333333"/>
          <w:kern w:val="0"/>
          <w:sz w:val="20"/>
          <w:szCs w:val="20"/>
          <w:lang w:eastAsia="zh-Hans"/>
        </w:rPr>
        <w:t xml:space="preserve"> and development. People are key to Wal-Mart's business and it invests time and money in training people, and retaining a developing them.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proofErr w:type="gramStart"/>
      <w:r w:rsidRPr="00406466">
        <w:rPr>
          <w:rFonts w:ascii="Arial" w:eastAsia="宋体" w:hAnsi="Arial" w:cs="Arial"/>
          <w:b/>
          <w:bCs/>
          <w:color w:val="333333"/>
          <w:kern w:val="0"/>
          <w:sz w:val="20"/>
          <w:szCs w:val="20"/>
          <w:lang w:eastAsia="zh-Hans"/>
        </w:rPr>
        <w:lastRenderedPageBreak/>
        <w:t>Weaknesses.</w:t>
      </w:r>
      <w:proofErr w:type="gramEnd"/>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1"/>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Wal-Mart is the World's largest grocery retailer and control of its empire, despite its IT advantages, could leave it weak in some areas due to the huge span of control. </w:t>
      </w:r>
    </w:p>
    <w:p w:rsidR="00406466" w:rsidRPr="00406466" w:rsidRDefault="00406466" w:rsidP="00406466">
      <w:pPr>
        <w:widowControl/>
        <w:numPr>
          <w:ilvl w:val="0"/>
          <w:numId w:val="11"/>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Since Wal-Mart sell products across many sectors (such as clothing, food, or stationary), it may not have the flexibility of some of its more focused competitors. </w:t>
      </w:r>
    </w:p>
    <w:p w:rsidR="00406466" w:rsidRPr="00406466" w:rsidRDefault="00406466" w:rsidP="00406466">
      <w:pPr>
        <w:widowControl/>
        <w:numPr>
          <w:ilvl w:val="0"/>
          <w:numId w:val="11"/>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The company is global, but has </w:t>
      </w:r>
      <w:proofErr w:type="spellStart"/>
      <w:r w:rsidRPr="00406466">
        <w:rPr>
          <w:rFonts w:ascii="Arial" w:eastAsia="宋体" w:hAnsi="Arial" w:cs="Arial"/>
          <w:color w:val="333333"/>
          <w:kern w:val="0"/>
          <w:sz w:val="20"/>
          <w:szCs w:val="20"/>
          <w:lang w:eastAsia="zh-Hans"/>
        </w:rPr>
        <w:t>has</w:t>
      </w:r>
      <w:proofErr w:type="spellEnd"/>
      <w:r w:rsidRPr="00406466">
        <w:rPr>
          <w:rFonts w:ascii="Arial" w:eastAsia="宋体" w:hAnsi="Arial" w:cs="Arial"/>
          <w:color w:val="333333"/>
          <w:kern w:val="0"/>
          <w:sz w:val="20"/>
          <w:szCs w:val="20"/>
          <w:lang w:eastAsia="zh-Hans"/>
        </w:rPr>
        <w:t xml:space="preserve"> a presence in relatively few countries Worldwide.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proofErr w:type="gramStart"/>
      <w:r w:rsidRPr="00406466">
        <w:rPr>
          <w:rFonts w:ascii="Arial" w:eastAsia="宋体" w:hAnsi="Arial" w:cs="Arial"/>
          <w:b/>
          <w:bCs/>
          <w:color w:val="333333"/>
          <w:kern w:val="0"/>
          <w:sz w:val="20"/>
          <w:szCs w:val="20"/>
          <w:lang w:eastAsia="zh-Hans"/>
        </w:rPr>
        <w:t>Opportunities.</w:t>
      </w:r>
      <w:proofErr w:type="gramEnd"/>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2"/>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To take over, merge with, or form </w:t>
      </w:r>
      <w:hyperlink r:id="rId91" w:tooltip="Strategic alliances" w:history="1">
        <w:r w:rsidRPr="00406466">
          <w:rPr>
            <w:rFonts w:ascii="Arial" w:eastAsia="宋体" w:hAnsi="Arial" w:cs="Arial"/>
            <w:color w:val="2153B0"/>
            <w:kern w:val="0"/>
            <w:sz w:val="20"/>
            <w:szCs w:val="20"/>
            <w:lang w:eastAsia="zh-Hans"/>
          </w:rPr>
          <w:t>strategic alliances</w:t>
        </w:r>
      </w:hyperlink>
      <w:r w:rsidRPr="00406466">
        <w:rPr>
          <w:rFonts w:ascii="Arial" w:eastAsia="宋体" w:hAnsi="Arial" w:cs="Arial"/>
          <w:color w:val="333333"/>
          <w:kern w:val="0"/>
          <w:sz w:val="20"/>
          <w:szCs w:val="20"/>
          <w:lang w:eastAsia="zh-Hans"/>
        </w:rPr>
        <w:t xml:space="preserve"> with other global retailers, focusing on specific markets such as Europe or the Greater China Region. </w:t>
      </w:r>
    </w:p>
    <w:p w:rsidR="00406466" w:rsidRPr="00406466" w:rsidRDefault="00406466" w:rsidP="00406466">
      <w:pPr>
        <w:widowControl/>
        <w:numPr>
          <w:ilvl w:val="0"/>
          <w:numId w:val="12"/>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The stores are currently only trade in a relatively small number of countries. Therefore there are tremendous opportunities for future business in expanding consumer markets, such as China and India. </w:t>
      </w:r>
    </w:p>
    <w:p w:rsidR="00406466" w:rsidRPr="00406466" w:rsidRDefault="00406466" w:rsidP="00406466">
      <w:pPr>
        <w:widowControl/>
        <w:numPr>
          <w:ilvl w:val="0"/>
          <w:numId w:val="12"/>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New locations and store types offer Wal-Mart opportunities to exploit </w:t>
      </w:r>
      <w:hyperlink r:id="rId92" w:tooltip="Market development" w:history="1">
        <w:r w:rsidRPr="00406466">
          <w:rPr>
            <w:rFonts w:ascii="Arial" w:eastAsia="宋体" w:hAnsi="Arial" w:cs="Arial"/>
            <w:color w:val="2153B0"/>
            <w:kern w:val="0"/>
            <w:sz w:val="20"/>
            <w:szCs w:val="20"/>
            <w:lang w:eastAsia="zh-Hans"/>
          </w:rPr>
          <w:t>market development</w:t>
        </w:r>
      </w:hyperlink>
      <w:r w:rsidRPr="00406466">
        <w:rPr>
          <w:rFonts w:ascii="Arial" w:eastAsia="宋体" w:hAnsi="Arial" w:cs="Arial"/>
          <w:color w:val="333333"/>
          <w:kern w:val="0"/>
          <w:sz w:val="20"/>
          <w:szCs w:val="20"/>
          <w:lang w:eastAsia="zh-Hans"/>
        </w:rPr>
        <w:t xml:space="preserve">. They diversified from large super </w:t>
      </w:r>
      <w:proofErr w:type="spellStart"/>
      <w:r w:rsidRPr="00406466">
        <w:rPr>
          <w:rFonts w:ascii="Arial" w:eastAsia="宋体" w:hAnsi="Arial" w:cs="Arial"/>
          <w:color w:val="333333"/>
          <w:kern w:val="0"/>
          <w:sz w:val="20"/>
          <w:szCs w:val="20"/>
          <w:lang w:eastAsia="zh-Hans"/>
        </w:rPr>
        <w:t>centres</w:t>
      </w:r>
      <w:proofErr w:type="spellEnd"/>
      <w:r w:rsidRPr="00406466">
        <w:rPr>
          <w:rFonts w:ascii="Arial" w:eastAsia="宋体" w:hAnsi="Arial" w:cs="Arial"/>
          <w:color w:val="333333"/>
          <w:kern w:val="0"/>
          <w:sz w:val="20"/>
          <w:szCs w:val="20"/>
          <w:lang w:eastAsia="zh-Hans"/>
        </w:rPr>
        <w:t xml:space="preserve">, to local and mall-based sites. </w:t>
      </w:r>
    </w:p>
    <w:p w:rsidR="00406466" w:rsidRPr="00406466" w:rsidRDefault="00406466" w:rsidP="00406466">
      <w:pPr>
        <w:widowControl/>
        <w:numPr>
          <w:ilvl w:val="0"/>
          <w:numId w:val="12"/>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Opportunities exist for Wal-Mart to continue with its current strategy of large, super </w:t>
      </w:r>
      <w:proofErr w:type="spellStart"/>
      <w:r w:rsidRPr="00406466">
        <w:rPr>
          <w:rFonts w:ascii="Arial" w:eastAsia="宋体" w:hAnsi="Arial" w:cs="Arial"/>
          <w:color w:val="333333"/>
          <w:kern w:val="0"/>
          <w:sz w:val="20"/>
          <w:szCs w:val="20"/>
          <w:lang w:eastAsia="zh-Hans"/>
        </w:rPr>
        <w:t>centres</w:t>
      </w:r>
      <w:proofErr w:type="spellEnd"/>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proofErr w:type="gramStart"/>
      <w:r w:rsidRPr="00406466">
        <w:rPr>
          <w:rFonts w:ascii="Arial" w:eastAsia="宋体" w:hAnsi="Arial" w:cs="Arial"/>
          <w:b/>
          <w:bCs/>
          <w:color w:val="333333"/>
          <w:kern w:val="0"/>
          <w:sz w:val="20"/>
          <w:szCs w:val="20"/>
          <w:lang w:eastAsia="zh-Hans"/>
        </w:rPr>
        <w:t>Threats.</w:t>
      </w:r>
      <w:proofErr w:type="gramEnd"/>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3"/>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Being number one means that you are the target of competition, locally and globally. </w:t>
      </w:r>
    </w:p>
    <w:p w:rsidR="00406466" w:rsidRPr="00406466" w:rsidRDefault="00406466" w:rsidP="00406466">
      <w:pPr>
        <w:widowControl/>
        <w:numPr>
          <w:ilvl w:val="0"/>
          <w:numId w:val="13"/>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Being a global retailer means that you are exposed to political problems in the countries that you operate in. </w:t>
      </w:r>
    </w:p>
    <w:p w:rsidR="00406466" w:rsidRPr="00406466" w:rsidRDefault="00406466" w:rsidP="00406466">
      <w:pPr>
        <w:widowControl/>
        <w:numPr>
          <w:ilvl w:val="0"/>
          <w:numId w:val="13"/>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lastRenderedPageBreak/>
        <w:t xml:space="preserve">The cost of producing many consumer products tends to have fallen because of lower manufacturing costs. </w:t>
      </w:r>
      <w:hyperlink r:id="rId93" w:tooltip="Manufacturing cost" w:history="1">
        <w:r w:rsidRPr="00406466">
          <w:rPr>
            <w:rFonts w:ascii="Arial" w:eastAsia="宋体" w:hAnsi="Arial" w:cs="Arial"/>
            <w:color w:val="2153B0"/>
            <w:kern w:val="0"/>
            <w:sz w:val="20"/>
            <w:szCs w:val="20"/>
            <w:lang w:eastAsia="zh-Hans"/>
          </w:rPr>
          <w:t>Manufacturing cost</w:t>
        </w:r>
      </w:hyperlink>
      <w:r w:rsidRPr="00406466">
        <w:rPr>
          <w:rFonts w:ascii="Arial" w:eastAsia="宋体" w:hAnsi="Arial" w:cs="Arial"/>
          <w:color w:val="333333"/>
          <w:kern w:val="0"/>
          <w:sz w:val="20"/>
          <w:szCs w:val="20"/>
          <w:lang w:eastAsia="zh-Hans"/>
        </w:rPr>
        <w:t xml:space="preserve"> </w:t>
      </w:r>
      <w:proofErr w:type="gramStart"/>
      <w:r w:rsidRPr="00406466">
        <w:rPr>
          <w:rFonts w:ascii="Arial" w:eastAsia="宋体" w:hAnsi="Arial" w:cs="Arial"/>
          <w:color w:val="333333"/>
          <w:kern w:val="0"/>
          <w:sz w:val="20"/>
          <w:szCs w:val="20"/>
          <w:lang w:eastAsia="zh-Hans"/>
        </w:rPr>
        <w:t>have</w:t>
      </w:r>
      <w:proofErr w:type="gramEnd"/>
      <w:r w:rsidRPr="00406466">
        <w:rPr>
          <w:rFonts w:ascii="Arial" w:eastAsia="宋体" w:hAnsi="Arial" w:cs="Arial"/>
          <w:color w:val="333333"/>
          <w:kern w:val="0"/>
          <w:sz w:val="20"/>
          <w:szCs w:val="20"/>
          <w:lang w:eastAsia="zh-Hans"/>
        </w:rPr>
        <w:t xml:space="preserve"> fallen due to </w:t>
      </w:r>
      <w:hyperlink r:id="rId94" w:tooltip="Outsourcing" w:history="1">
        <w:r w:rsidRPr="00406466">
          <w:rPr>
            <w:rFonts w:ascii="Arial" w:eastAsia="宋体" w:hAnsi="Arial" w:cs="Arial"/>
            <w:color w:val="2153B0"/>
            <w:kern w:val="0"/>
            <w:sz w:val="20"/>
            <w:szCs w:val="20"/>
            <w:lang w:eastAsia="zh-Hans"/>
          </w:rPr>
          <w:t>outsourcing</w:t>
        </w:r>
      </w:hyperlink>
      <w:r w:rsidRPr="00406466">
        <w:rPr>
          <w:rFonts w:ascii="Arial" w:eastAsia="宋体" w:hAnsi="Arial" w:cs="Arial"/>
          <w:color w:val="333333"/>
          <w:kern w:val="0"/>
          <w:sz w:val="20"/>
          <w:szCs w:val="20"/>
          <w:lang w:eastAsia="zh-Hans"/>
        </w:rPr>
        <w:t xml:space="preserve"> to low-cost regions of the World. This has </w:t>
      </w:r>
      <w:proofErr w:type="spellStart"/>
      <w:r w:rsidRPr="00406466">
        <w:rPr>
          <w:rFonts w:ascii="Arial" w:eastAsia="宋体" w:hAnsi="Arial" w:cs="Arial"/>
          <w:color w:val="333333"/>
          <w:kern w:val="0"/>
          <w:sz w:val="20"/>
          <w:szCs w:val="20"/>
          <w:lang w:eastAsia="zh-Hans"/>
        </w:rPr>
        <w:t>lead</w:t>
      </w:r>
      <w:proofErr w:type="spellEnd"/>
      <w:r w:rsidRPr="00406466">
        <w:rPr>
          <w:rFonts w:ascii="Arial" w:eastAsia="宋体" w:hAnsi="Arial" w:cs="Arial"/>
          <w:color w:val="333333"/>
          <w:kern w:val="0"/>
          <w:sz w:val="20"/>
          <w:szCs w:val="20"/>
          <w:lang w:eastAsia="zh-Hans"/>
        </w:rPr>
        <w:t xml:space="preserve"> to price competition, resulting in price deflation in some ranges. Intense price competition is a threat.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 xml:space="preserve">Wal-Mart Stores, Inc. is the world's largest retailer, with $256.3 billion in sales in the fiscal year ending Jan. 31, 2004. The company employs 1.6 million associates worldwide through more than 3,600 facilities in the United States and more than 1,570 units . . </w:t>
      </w:r>
      <w:proofErr w:type="gramStart"/>
      <w:r w:rsidRPr="00406466">
        <w:rPr>
          <w:rFonts w:ascii="Arial" w:eastAsia="宋体" w:hAnsi="Arial" w:cs="Arial"/>
          <w:color w:val="333333"/>
          <w:kern w:val="0"/>
          <w:sz w:val="20"/>
          <w:szCs w:val="20"/>
          <w:lang w:eastAsia="zh-Hans"/>
        </w:rPr>
        <w:t>.more</w:t>
      </w:r>
      <w:proofErr w:type="gramEnd"/>
      <w:r w:rsidRPr="00406466">
        <w:rPr>
          <w:rFonts w:ascii="Arial" w:eastAsia="宋体" w:hAnsi="Arial" w:cs="Arial"/>
          <w:color w:val="333333"/>
          <w:kern w:val="0"/>
          <w:sz w:val="20"/>
          <w:szCs w:val="20"/>
          <w:lang w:eastAsia="zh-Hans"/>
        </w:rPr>
        <w:t xml:space="preserve">? Go to Wal-Mart Facts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 xml:space="preserve">Disclaimer: This case study has been compiled from information freely available from public sources. It is merely intended to be used for educational purposes only. </w:t>
      </w:r>
    </w:p>
    <w:p w:rsidR="00406466" w:rsidRPr="00406466" w:rsidRDefault="00406466" w:rsidP="00406466">
      <w:pPr>
        <w:widowControl/>
        <w:spacing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w:t>
      </w:r>
      <w:hyperlink r:id="rId95" w:tooltip="编辑段落: 案例四：星巴克(Starbucks)SWOT分析" w:history="1">
        <w:r w:rsidRPr="00406466">
          <w:rPr>
            <w:rFonts w:ascii="Arial" w:eastAsia="宋体" w:hAnsi="Arial" w:cs="Arial"/>
            <w:color w:val="2153B0"/>
            <w:kern w:val="0"/>
            <w:sz w:val="20"/>
            <w:szCs w:val="20"/>
            <w:lang w:eastAsia="zh-Hans"/>
          </w:rPr>
          <w:t>编辑</w:t>
        </w:r>
      </w:hyperlink>
      <w:r w:rsidRPr="00406466">
        <w:rPr>
          <w:rFonts w:ascii="Arial" w:eastAsia="宋体" w:hAnsi="Arial" w:cs="Arial"/>
          <w:color w:val="333333"/>
          <w:kern w:val="0"/>
          <w:sz w:val="20"/>
          <w:szCs w:val="20"/>
          <w:lang w:eastAsia="zh-Hans"/>
        </w:rPr>
        <w:t>]</w:t>
      </w:r>
    </w:p>
    <w:p w:rsidR="00406466" w:rsidRPr="00406466" w:rsidRDefault="00406466" w:rsidP="00406466">
      <w:pPr>
        <w:widowControl/>
        <w:spacing w:before="360" w:after="60" w:line="336" w:lineRule="atLeast"/>
        <w:jc w:val="left"/>
        <w:outlineLvl w:val="2"/>
        <w:rPr>
          <w:rFonts w:ascii="Arial" w:eastAsia="宋体" w:hAnsi="Arial" w:cs="Arial"/>
          <w:b/>
          <w:bCs/>
          <w:color w:val="333333"/>
          <w:kern w:val="0"/>
          <w:sz w:val="27"/>
          <w:szCs w:val="27"/>
          <w:lang w:eastAsia="zh-Hans"/>
        </w:rPr>
      </w:pPr>
      <w:bookmarkStart w:id="4" w:name=".E6.A1.88.E4.BE.8B.E5.9B.9B.EF.BC.9A.E6."/>
      <w:bookmarkEnd w:id="4"/>
      <w:r w:rsidRPr="00406466">
        <w:rPr>
          <w:rFonts w:ascii="Arial" w:eastAsia="宋体" w:hAnsi="Arial" w:cs="Arial"/>
          <w:b/>
          <w:bCs/>
          <w:color w:val="333333"/>
          <w:kern w:val="0"/>
          <w:sz w:val="27"/>
          <w:szCs w:val="27"/>
          <w:lang w:eastAsia="zh-Hans"/>
        </w:rPr>
        <w:t>案例四：星巴克</w:t>
      </w:r>
      <w:r w:rsidRPr="00406466">
        <w:rPr>
          <w:rFonts w:ascii="Arial" w:eastAsia="宋体" w:hAnsi="Arial" w:cs="Arial"/>
          <w:b/>
          <w:bCs/>
          <w:color w:val="333333"/>
          <w:kern w:val="0"/>
          <w:sz w:val="27"/>
          <w:szCs w:val="27"/>
          <w:lang w:eastAsia="zh-Hans"/>
        </w:rPr>
        <w:t>(Starbucks)SWOT</w:t>
      </w:r>
      <w:r w:rsidRPr="00406466">
        <w:rPr>
          <w:rFonts w:ascii="Arial" w:eastAsia="宋体" w:hAnsi="Arial" w:cs="Arial"/>
          <w:b/>
          <w:bCs/>
          <w:color w:val="333333"/>
          <w:kern w:val="0"/>
          <w:sz w:val="27"/>
          <w:szCs w:val="27"/>
          <w:lang w:eastAsia="zh-Hans"/>
        </w:rPr>
        <w:t>分析</w:t>
      </w:r>
    </w:p>
    <w:p w:rsidR="00406466" w:rsidRPr="00406466" w:rsidRDefault="00406466" w:rsidP="00406466">
      <w:pPr>
        <w:widowControl/>
        <w:numPr>
          <w:ilvl w:val="0"/>
          <w:numId w:val="14"/>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优势－</w:t>
      </w:r>
      <w:hyperlink r:id="rId96" w:tooltip="星巴克集团" w:history="1">
        <w:r w:rsidRPr="00406466">
          <w:rPr>
            <w:rFonts w:ascii="Arial" w:eastAsia="宋体" w:hAnsi="Arial" w:cs="Arial"/>
            <w:color w:val="2153B0"/>
            <w:kern w:val="0"/>
            <w:sz w:val="20"/>
            <w:szCs w:val="20"/>
            <w:lang w:eastAsia="zh-Hans"/>
          </w:rPr>
          <w:t>星巴克集团</w:t>
        </w:r>
      </w:hyperlink>
      <w:r w:rsidRPr="00406466">
        <w:rPr>
          <w:rFonts w:ascii="Arial" w:eastAsia="宋体" w:hAnsi="Arial" w:cs="Arial"/>
          <w:color w:val="333333"/>
          <w:kern w:val="0"/>
          <w:sz w:val="20"/>
          <w:szCs w:val="20"/>
          <w:lang w:eastAsia="zh-Hans"/>
        </w:rPr>
        <w:t>的盈利能力很强，</w:t>
      </w:r>
      <w:r w:rsidRPr="00406466">
        <w:rPr>
          <w:rFonts w:ascii="Arial" w:eastAsia="宋体" w:hAnsi="Arial" w:cs="Arial"/>
          <w:color w:val="333333"/>
          <w:kern w:val="0"/>
          <w:sz w:val="20"/>
          <w:szCs w:val="20"/>
          <w:lang w:eastAsia="zh-Hans"/>
        </w:rPr>
        <w:t>2004</w:t>
      </w:r>
      <w:r w:rsidRPr="00406466">
        <w:rPr>
          <w:rFonts w:ascii="Arial" w:eastAsia="宋体" w:hAnsi="Arial" w:cs="Arial"/>
          <w:color w:val="333333"/>
          <w:kern w:val="0"/>
          <w:sz w:val="20"/>
          <w:szCs w:val="20"/>
          <w:lang w:eastAsia="zh-Hans"/>
        </w:rPr>
        <w:t>年的收入超过</w:t>
      </w:r>
      <w:r w:rsidRPr="00406466">
        <w:rPr>
          <w:rFonts w:ascii="Arial" w:eastAsia="宋体" w:hAnsi="Arial" w:cs="Arial"/>
          <w:color w:val="333333"/>
          <w:kern w:val="0"/>
          <w:sz w:val="20"/>
          <w:szCs w:val="20"/>
          <w:lang w:eastAsia="zh-Hans"/>
        </w:rPr>
        <w:t>6</w:t>
      </w:r>
      <w:r w:rsidRPr="00406466">
        <w:rPr>
          <w:rFonts w:ascii="Arial" w:eastAsia="宋体" w:hAnsi="Arial" w:cs="Arial"/>
          <w:color w:val="333333"/>
          <w:kern w:val="0"/>
          <w:sz w:val="20"/>
          <w:szCs w:val="20"/>
          <w:lang w:eastAsia="zh-Hans"/>
        </w:rPr>
        <w:t>亿美元。</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4"/>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劣势－星巴克以产品的不断改良与创新而闻名。（译者注：可以理解为</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"http://wiki.mbalib.com/wiki/%E4%BA%A7%E5%93%81%E7%BA%BF" \o "</w:instrText>
      </w:r>
      <w:r w:rsidRPr="00406466">
        <w:rPr>
          <w:rFonts w:ascii="Arial" w:eastAsia="宋体" w:hAnsi="Arial" w:cs="Arial" w:hint="eastAsia"/>
          <w:color w:val="333333"/>
          <w:kern w:val="0"/>
          <w:sz w:val="20"/>
          <w:szCs w:val="20"/>
          <w:lang w:eastAsia="zh-Hans"/>
        </w:rPr>
        <w:instrText>产品线</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产品线</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的不稳定）</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4"/>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机会－新产品与服务的推出，例如在展会销售咖啡。</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4"/>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威胁－咖啡和奶制品成本的上升。</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i/>
          <w:iCs/>
          <w:color w:val="333333"/>
          <w:kern w:val="0"/>
          <w:sz w:val="20"/>
          <w:szCs w:val="20"/>
          <w:lang w:eastAsia="zh-Hans"/>
        </w:rPr>
        <w:t>Starbucks SWOT</w:t>
      </w:r>
      <w:r w:rsidRPr="00406466">
        <w:rPr>
          <w:rFonts w:ascii="Arial" w:eastAsia="宋体" w:hAnsi="Arial" w:cs="Arial"/>
          <w:i/>
          <w:iCs/>
          <w:color w:val="333333"/>
          <w:kern w:val="0"/>
          <w:sz w:val="20"/>
          <w:szCs w:val="20"/>
          <w:lang w:eastAsia="zh-Hans"/>
        </w:rPr>
        <w:t>分析原文</w:t>
      </w:r>
      <w:r w:rsidRPr="00406466">
        <w:rPr>
          <w:rFonts w:ascii="Arial" w:eastAsia="宋体" w:hAnsi="Arial" w:cs="Arial"/>
          <w:i/>
          <w:iCs/>
          <w:color w:val="333333"/>
          <w:kern w:val="0"/>
          <w:sz w:val="20"/>
          <w:szCs w:val="20"/>
          <w:lang w:eastAsia="zh-Hans"/>
        </w:rPr>
        <w:fldChar w:fldCharType="begin"/>
      </w:r>
      <w:r w:rsidRPr="00406466">
        <w:rPr>
          <w:rFonts w:ascii="Arial" w:eastAsia="宋体" w:hAnsi="Arial" w:cs="Arial"/>
          <w:i/>
          <w:iCs/>
          <w:color w:val="333333"/>
          <w:kern w:val="0"/>
          <w:sz w:val="20"/>
          <w:szCs w:val="20"/>
          <w:lang w:eastAsia="zh-Hans"/>
        </w:rPr>
        <w:instrText xml:space="preserve"> HYPERLINK "http://marketingteacher.com/SWOT/starbucks_swot.htm" \o "http://marketingteacher.com/SWOT/starbucks_swot.htm" \t "_blank" </w:instrText>
      </w:r>
      <w:r w:rsidRPr="00406466">
        <w:rPr>
          <w:rFonts w:ascii="Arial" w:eastAsia="宋体" w:hAnsi="Arial" w:cs="Arial"/>
          <w:i/>
          <w:iCs/>
          <w:color w:val="333333"/>
          <w:kern w:val="0"/>
          <w:sz w:val="20"/>
          <w:szCs w:val="20"/>
          <w:lang w:eastAsia="zh-Hans"/>
        </w:rPr>
        <w:fldChar w:fldCharType="separate"/>
      </w:r>
      <w:r w:rsidRPr="00406466">
        <w:rPr>
          <w:rFonts w:ascii="Arial" w:eastAsia="宋体" w:hAnsi="Arial" w:cs="Arial"/>
          <w:i/>
          <w:iCs/>
          <w:color w:val="2153B0"/>
          <w:kern w:val="0"/>
          <w:sz w:val="20"/>
          <w:szCs w:val="20"/>
          <w:lang w:eastAsia="zh-Hans"/>
        </w:rPr>
        <w:t>[2]</w:t>
      </w:r>
      <w:r w:rsidRPr="00406466">
        <w:rPr>
          <w:rFonts w:ascii="Arial" w:eastAsia="宋体" w:hAnsi="Arial" w:cs="Arial"/>
          <w:i/>
          <w:iCs/>
          <w:color w:val="333333"/>
          <w:kern w:val="0"/>
          <w:sz w:val="20"/>
          <w:szCs w:val="20"/>
          <w:lang w:eastAsia="zh-Hans"/>
        </w:rPr>
        <w:fldChar w:fldCharType="end"/>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after="24" w:line="336" w:lineRule="atLeast"/>
        <w:jc w:val="left"/>
        <w:rPr>
          <w:rFonts w:ascii="Arial" w:eastAsia="宋体" w:hAnsi="Arial" w:cs="Arial"/>
          <w:b/>
          <w:bCs/>
          <w:color w:val="333333"/>
          <w:kern w:val="0"/>
          <w:sz w:val="20"/>
          <w:szCs w:val="20"/>
          <w:lang w:eastAsia="zh-Hans"/>
        </w:rPr>
      </w:pPr>
      <w:r w:rsidRPr="00406466">
        <w:rPr>
          <w:rFonts w:ascii="Arial" w:eastAsia="宋体" w:hAnsi="Arial" w:cs="Arial"/>
          <w:b/>
          <w:bCs/>
          <w:color w:val="333333"/>
          <w:kern w:val="0"/>
          <w:sz w:val="20"/>
          <w:szCs w:val="20"/>
          <w:lang w:eastAsia="zh-Hans"/>
        </w:rPr>
        <w:t>Strengths(</w:t>
      </w:r>
      <w:r w:rsidRPr="00406466">
        <w:rPr>
          <w:rFonts w:ascii="Arial" w:eastAsia="宋体" w:hAnsi="Arial" w:cs="Arial"/>
          <w:b/>
          <w:bCs/>
          <w:color w:val="333333"/>
          <w:kern w:val="0"/>
          <w:sz w:val="20"/>
          <w:szCs w:val="20"/>
          <w:lang w:eastAsia="zh-Hans"/>
        </w:rPr>
        <w:t>优势</w:t>
      </w:r>
      <w:r w:rsidRPr="00406466">
        <w:rPr>
          <w:rFonts w:ascii="Arial" w:eastAsia="宋体" w:hAnsi="Arial" w:cs="Arial"/>
          <w:b/>
          <w:bCs/>
          <w:color w:val="333333"/>
          <w:kern w:val="0"/>
          <w:sz w:val="20"/>
          <w:szCs w:val="20"/>
          <w:lang w:eastAsia="zh-Hans"/>
        </w:rPr>
        <w:t xml:space="preserve">) </w:t>
      </w:r>
    </w:p>
    <w:p w:rsidR="00406466" w:rsidRPr="00406466" w:rsidRDefault="00406466" w:rsidP="00406466">
      <w:pPr>
        <w:widowControl/>
        <w:numPr>
          <w:ilvl w:val="0"/>
          <w:numId w:val="15"/>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Starbucks Corporation is a very profitable organization, earning in excess of $600 million in 2004.The company generated revenue of more than $5000 million in the same year.</w:t>
      </w:r>
      <w:r w:rsidRPr="00406466">
        <w:rPr>
          <w:rFonts w:ascii="Arial" w:eastAsia="宋体" w:hAnsi="Arial" w:cs="Arial"/>
          <w:color w:val="333333"/>
          <w:kern w:val="0"/>
          <w:sz w:val="20"/>
          <w:szCs w:val="20"/>
          <w:lang w:eastAsia="zh-Hans"/>
        </w:rPr>
        <w:t>星巴克公司是一个盈利能力很强的组织，它在</w:t>
      </w:r>
      <w:r w:rsidRPr="00406466">
        <w:rPr>
          <w:rFonts w:ascii="Arial" w:eastAsia="宋体" w:hAnsi="Arial" w:cs="Arial"/>
          <w:color w:val="333333"/>
          <w:kern w:val="0"/>
          <w:sz w:val="20"/>
          <w:szCs w:val="20"/>
          <w:lang w:eastAsia="zh-Hans"/>
        </w:rPr>
        <w:t>2004</w:t>
      </w:r>
      <w:r w:rsidRPr="00406466">
        <w:rPr>
          <w:rFonts w:ascii="Arial" w:eastAsia="宋体" w:hAnsi="Arial" w:cs="Arial"/>
          <w:color w:val="333333"/>
          <w:kern w:val="0"/>
          <w:sz w:val="20"/>
          <w:szCs w:val="20"/>
          <w:lang w:eastAsia="zh-Hans"/>
        </w:rPr>
        <w:t>年盈利超过六亿美元</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同年该公司所产生的收入超过五十亿美元。</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5"/>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It is a global coffee brand built upon a reputation for fine products and services.</w:t>
      </w:r>
      <w:r w:rsidRPr="00406466">
        <w:rPr>
          <w:rFonts w:ascii="Arial" w:eastAsia="宋体" w:hAnsi="Arial" w:cs="Arial"/>
          <w:color w:val="333333"/>
          <w:kern w:val="0"/>
          <w:sz w:val="20"/>
          <w:szCs w:val="20"/>
          <w:lang w:eastAsia="zh-Hans"/>
        </w:rPr>
        <w:t>通</w:t>
      </w:r>
      <w:r w:rsidRPr="00406466">
        <w:rPr>
          <w:rFonts w:ascii="Arial" w:eastAsia="宋体" w:hAnsi="Arial" w:cs="Arial"/>
          <w:color w:val="333333"/>
          <w:kern w:val="0"/>
          <w:sz w:val="20"/>
          <w:szCs w:val="20"/>
          <w:lang w:eastAsia="zh-Hans"/>
        </w:rPr>
        <w:lastRenderedPageBreak/>
        <w:t>过提供声誉良好的产品和服务，它已经成长为一个全球性的咖啡品牌。</w:t>
      </w:r>
      <w:r w:rsidRPr="00406466">
        <w:rPr>
          <w:rFonts w:ascii="Arial" w:eastAsia="宋体" w:hAnsi="Arial" w:cs="Arial"/>
          <w:color w:val="333333"/>
          <w:kern w:val="0"/>
          <w:sz w:val="20"/>
          <w:szCs w:val="20"/>
          <w:lang w:eastAsia="zh-Hans"/>
        </w:rPr>
        <w:t xml:space="preserve"> It has almost 9000 cafe shop in almost 40 countries.</w:t>
      </w:r>
      <w:r w:rsidRPr="00406466">
        <w:rPr>
          <w:rFonts w:ascii="Arial" w:eastAsia="宋体" w:hAnsi="Arial" w:cs="Arial"/>
          <w:color w:val="333333"/>
          <w:kern w:val="0"/>
          <w:sz w:val="20"/>
          <w:szCs w:val="20"/>
          <w:lang w:eastAsia="zh-Hans"/>
        </w:rPr>
        <w:t>他在全世界的</w:t>
      </w:r>
      <w:r w:rsidRPr="00406466">
        <w:rPr>
          <w:rFonts w:ascii="Arial" w:eastAsia="宋体" w:hAnsi="Arial" w:cs="Arial"/>
          <w:color w:val="333333"/>
          <w:kern w:val="0"/>
          <w:sz w:val="20"/>
          <w:szCs w:val="20"/>
          <w:lang w:eastAsia="zh-Hans"/>
        </w:rPr>
        <w:t>40</w:t>
      </w:r>
      <w:r w:rsidRPr="00406466">
        <w:rPr>
          <w:rFonts w:ascii="Arial" w:eastAsia="宋体" w:hAnsi="Arial" w:cs="Arial"/>
          <w:color w:val="333333"/>
          <w:kern w:val="0"/>
          <w:sz w:val="20"/>
          <w:szCs w:val="20"/>
          <w:lang w:eastAsia="zh-Hans"/>
        </w:rPr>
        <w:t>个主要国家已经有了大约</w:t>
      </w:r>
      <w:r w:rsidRPr="00406466">
        <w:rPr>
          <w:rFonts w:ascii="Arial" w:eastAsia="宋体" w:hAnsi="Arial" w:cs="Arial"/>
          <w:color w:val="333333"/>
          <w:kern w:val="0"/>
          <w:sz w:val="20"/>
          <w:szCs w:val="20"/>
          <w:lang w:eastAsia="zh-Hans"/>
        </w:rPr>
        <w:t>9000</w:t>
      </w:r>
      <w:r w:rsidRPr="00406466">
        <w:rPr>
          <w:rFonts w:ascii="Arial" w:eastAsia="宋体" w:hAnsi="Arial" w:cs="Arial"/>
          <w:color w:val="333333"/>
          <w:kern w:val="0"/>
          <w:sz w:val="20"/>
          <w:szCs w:val="20"/>
          <w:lang w:eastAsia="zh-Hans"/>
        </w:rPr>
        <w:t>个咖啡店。</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5"/>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Starbucks was one of the Fortune Top 100 Companies to Work For in 2005. 2005</w:t>
      </w:r>
      <w:r w:rsidRPr="00406466">
        <w:rPr>
          <w:rFonts w:ascii="Arial" w:eastAsia="宋体" w:hAnsi="Arial" w:cs="Arial"/>
          <w:color w:val="333333"/>
          <w:kern w:val="0"/>
          <w:sz w:val="20"/>
          <w:szCs w:val="20"/>
          <w:lang w:eastAsia="zh-Hans"/>
        </w:rPr>
        <w:t>年星巴克被评为《财富》最佳雇主</w:t>
      </w:r>
      <w:r w:rsidRPr="00406466">
        <w:rPr>
          <w:rFonts w:ascii="Arial" w:eastAsia="宋体" w:hAnsi="Arial" w:cs="Arial"/>
          <w:color w:val="333333"/>
          <w:kern w:val="0"/>
          <w:sz w:val="20"/>
          <w:szCs w:val="20"/>
          <w:lang w:eastAsia="zh-Hans"/>
        </w:rPr>
        <w:t>100</w:t>
      </w:r>
      <w:r w:rsidRPr="00406466">
        <w:rPr>
          <w:rFonts w:ascii="Arial" w:eastAsia="宋体" w:hAnsi="Arial" w:cs="Arial"/>
          <w:color w:val="333333"/>
          <w:kern w:val="0"/>
          <w:sz w:val="20"/>
          <w:szCs w:val="20"/>
          <w:lang w:eastAsia="zh-Hans"/>
        </w:rPr>
        <w:t>强公司之一。</w:t>
      </w:r>
      <w:r w:rsidRPr="00406466">
        <w:rPr>
          <w:rFonts w:ascii="Arial" w:eastAsia="宋体" w:hAnsi="Arial" w:cs="Arial"/>
          <w:color w:val="333333"/>
          <w:kern w:val="0"/>
          <w:sz w:val="20"/>
          <w:szCs w:val="20"/>
          <w:lang w:eastAsia="zh-Hans"/>
        </w:rPr>
        <w:t xml:space="preserve"> The company is a respected employer that values its workforce.</w:t>
      </w:r>
      <w:r w:rsidRPr="00406466">
        <w:rPr>
          <w:rFonts w:ascii="Arial" w:eastAsia="宋体" w:hAnsi="Arial" w:cs="Arial"/>
          <w:color w:val="333333"/>
          <w:kern w:val="0"/>
          <w:sz w:val="20"/>
          <w:szCs w:val="20"/>
          <w:lang w:eastAsia="zh-Hans"/>
        </w:rPr>
        <w:t>星巴克重视员工，被认为是一个值得尊敬的雇主。</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5"/>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The organization has strong ethical values and an ethical mission statement as follow, 'Starbucks is committed to a role of environmental leadership in all facets of our business.'</w:t>
      </w:r>
      <w:r w:rsidRPr="00406466">
        <w:rPr>
          <w:rFonts w:ascii="Arial" w:eastAsia="宋体" w:hAnsi="Arial" w:cs="Arial"/>
          <w:color w:val="333333"/>
          <w:kern w:val="0"/>
          <w:sz w:val="20"/>
          <w:szCs w:val="20"/>
          <w:lang w:eastAsia="zh-Hans"/>
        </w:rPr>
        <w:t>该组织具有很强的道德</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"http://wiki.mbalib.com/wiki/%E4%BB%B7%E5%80%BC%E8%A7%82%E5%BF%B5" \o "</w:instrText>
      </w:r>
      <w:r w:rsidRPr="00406466">
        <w:rPr>
          <w:rFonts w:ascii="Arial" w:eastAsia="宋体" w:hAnsi="Arial" w:cs="Arial" w:hint="eastAsia"/>
          <w:color w:val="333333"/>
          <w:kern w:val="0"/>
          <w:sz w:val="20"/>
          <w:szCs w:val="20"/>
          <w:lang w:eastAsia="zh-Hans"/>
        </w:rPr>
        <w:instrText>价值观念</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价值观念</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和道德使命，</w:t>
      </w: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星巴克致力于做行业的佼佼者。</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after="24" w:line="336" w:lineRule="atLeast"/>
        <w:jc w:val="left"/>
        <w:rPr>
          <w:rFonts w:ascii="Arial" w:eastAsia="宋体" w:hAnsi="Arial" w:cs="Arial"/>
          <w:b/>
          <w:bCs/>
          <w:color w:val="333333"/>
          <w:kern w:val="0"/>
          <w:sz w:val="20"/>
          <w:szCs w:val="20"/>
          <w:lang w:eastAsia="zh-Hans"/>
        </w:rPr>
      </w:pPr>
      <w:r w:rsidRPr="00406466">
        <w:rPr>
          <w:rFonts w:ascii="Arial" w:eastAsia="宋体" w:hAnsi="Arial" w:cs="Arial"/>
          <w:b/>
          <w:bCs/>
          <w:color w:val="333333"/>
          <w:kern w:val="0"/>
          <w:sz w:val="20"/>
          <w:szCs w:val="20"/>
          <w:lang w:eastAsia="zh-Hans"/>
        </w:rPr>
        <w:t>Weaknesses(</w:t>
      </w:r>
      <w:r w:rsidRPr="00406466">
        <w:rPr>
          <w:rFonts w:ascii="Arial" w:eastAsia="宋体" w:hAnsi="Arial" w:cs="Arial"/>
          <w:b/>
          <w:bCs/>
          <w:color w:val="333333"/>
          <w:kern w:val="0"/>
          <w:sz w:val="20"/>
          <w:szCs w:val="20"/>
          <w:lang w:eastAsia="zh-Hans"/>
        </w:rPr>
        <w:t>劣势</w:t>
      </w:r>
      <w:r w:rsidRPr="00406466">
        <w:rPr>
          <w:rFonts w:ascii="Arial" w:eastAsia="宋体" w:hAnsi="Arial" w:cs="Arial"/>
          <w:b/>
          <w:bCs/>
          <w:color w:val="333333"/>
          <w:kern w:val="0"/>
          <w:sz w:val="20"/>
          <w:szCs w:val="20"/>
          <w:lang w:eastAsia="zh-Hans"/>
        </w:rPr>
        <w:t xml:space="preserve">) </w:t>
      </w:r>
    </w:p>
    <w:p w:rsidR="00406466" w:rsidRPr="00406466" w:rsidRDefault="00406466" w:rsidP="00406466">
      <w:pPr>
        <w:widowControl/>
        <w:numPr>
          <w:ilvl w:val="0"/>
          <w:numId w:val="16"/>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Starbucks has a reputation for </w:t>
      </w:r>
      <w:hyperlink r:id="rId97" w:tooltip="New product development" w:history="1">
        <w:r w:rsidRPr="00406466">
          <w:rPr>
            <w:rFonts w:ascii="Arial" w:eastAsia="宋体" w:hAnsi="Arial" w:cs="Arial"/>
            <w:color w:val="2153B0"/>
            <w:kern w:val="0"/>
            <w:sz w:val="20"/>
            <w:szCs w:val="20"/>
            <w:lang w:eastAsia="zh-Hans"/>
          </w:rPr>
          <w:t>new product development</w:t>
        </w:r>
      </w:hyperlink>
      <w:r w:rsidRPr="00406466">
        <w:rPr>
          <w:rFonts w:ascii="Arial" w:eastAsia="宋体" w:hAnsi="Arial" w:cs="Arial"/>
          <w:color w:val="333333"/>
          <w:kern w:val="0"/>
          <w:sz w:val="20"/>
          <w:szCs w:val="20"/>
          <w:lang w:eastAsia="zh-Hans"/>
        </w:rPr>
        <w:t xml:space="preserve"> and creativity.</w:t>
      </w:r>
      <w:r w:rsidRPr="00406466">
        <w:rPr>
          <w:rFonts w:ascii="Arial" w:eastAsia="宋体" w:hAnsi="Arial" w:cs="Arial"/>
          <w:color w:val="333333"/>
          <w:kern w:val="0"/>
          <w:sz w:val="20"/>
          <w:szCs w:val="20"/>
          <w:lang w:eastAsia="zh-Hans"/>
        </w:rPr>
        <w:t>星巴克在新产品开发和创造享有声誉。</w:t>
      </w:r>
      <w:r w:rsidRPr="00406466">
        <w:rPr>
          <w:rFonts w:ascii="Arial" w:eastAsia="宋体" w:hAnsi="Arial" w:cs="Arial"/>
          <w:color w:val="333333"/>
          <w:kern w:val="0"/>
          <w:sz w:val="20"/>
          <w:szCs w:val="20"/>
          <w:lang w:eastAsia="zh-Hans"/>
        </w:rPr>
        <w:t xml:space="preserve"> However, they remain vulnerable to the possibility that their innovation may falter over time.</w:t>
      </w:r>
      <w:r w:rsidRPr="00406466">
        <w:rPr>
          <w:rFonts w:ascii="Arial" w:eastAsia="宋体" w:hAnsi="Arial" w:cs="Arial"/>
          <w:color w:val="333333"/>
          <w:kern w:val="0"/>
          <w:sz w:val="20"/>
          <w:szCs w:val="20"/>
          <w:lang w:eastAsia="zh-Hans"/>
        </w:rPr>
        <w:t>然而，随着时间的推移，他们创新仍有容易受到动摇可能。</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6"/>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The organization has a strong presence in the United States of America with more than three quarters of their cafe shop located in the home market.</w:t>
      </w:r>
      <w:r w:rsidRPr="00406466">
        <w:rPr>
          <w:rFonts w:ascii="Arial" w:eastAsia="宋体" w:hAnsi="Arial" w:cs="Arial"/>
          <w:color w:val="333333"/>
          <w:kern w:val="0"/>
          <w:sz w:val="20"/>
          <w:szCs w:val="20"/>
          <w:lang w:eastAsia="zh-Hans"/>
        </w:rPr>
        <w:t>它对于美国市场的依存度过高，超过四分三的咖啡店都开在自己的老家。</w:t>
      </w:r>
      <w:r w:rsidRPr="00406466">
        <w:rPr>
          <w:rFonts w:ascii="Arial" w:eastAsia="宋体" w:hAnsi="Arial" w:cs="Arial"/>
          <w:color w:val="333333"/>
          <w:kern w:val="0"/>
          <w:sz w:val="20"/>
          <w:szCs w:val="20"/>
          <w:lang w:eastAsia="zh-Hans"/>
        </w:rPr>
        <w:t xml:space="preserve"> It is often argued that they need to look for a portfolio of countries, in order to spread </w:t>
      </w:r>
      <w:hyperlink r:id="rId98" w:tooltip="Business risk" w:history="1">
        <w:r w:rsidRPr="00406466">
          <w:rPr>
            <w:rFonts w:ascii="Arial" w:eastAsia="宋体" w:hAnsi="Arial" w:cs="Arial"/>
            <w:color w:val="2153B0"/>
            <w:kern w:val="0"/>
            <w:sz w:val="20"/>
            <w:szCs w:val="20"/>
            <w:lang w:eastAsia="zh-Hans"/>
          </w:rPr>
          <w:t>business risk</w:t>
        </w:r>
      </w:hyperlink>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有人认为他们需要寻求一个投资组合的国家，用来分散经营风险。</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6"/>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The organization is </w:t>
      </w:r>
      <w:proofErr w:type="spellStart"/>
      <w:r w:rsidRPr="00406466">
        <w:rPr>
          <w:rFonts w:ascii="Arial" w:eastAsia="宋体" w:hAnsi="Arial" w:cs="Arial"/>
          <w:color w:val="333333"/>
          <w:kern w:val="0"/>
          <w:sz w:val="20"/>
          <w:szCs w:val="20"/>
          <w:lang w:eastAsia="zh-Hans"/>
        </w:rPr>
        <w:t>dependant</w:t>
      </w:r>
      <w:proofErr w:type="spellEnd"/>
      <w:r w:rsidRPr="00406466">
        <w:rPr>
          <w:rFonts w:ascii="Arial" w:eastAsia="宋体" w:hAnsi="Arial" w:cs="Arial"/>
          <w:color w:val="333333"/>
          <w:kern w:val="0"/>
          <w:sz w:val="20"/>
          <w:szCs w:val="20"/>
          <w:lang w:eastAsia="zh-Hans"/>
        </w:rPr>
        <w:t xml:space="preserve"> on a main competitive advantage, the retail of coffee.</w:t>
      </w:r>
      <w:r w:rsidRPr="00406466">
        <w:rPr>
          <w:rFonts w:ascii="Arial" w:eastAsia="宋体" w:hAnsi="Arial" w:cs="Arial"/>
          <w:color w:val="333333"/>
          <w:kern w:val="0"/>
          <w:sz w:val="20"/>
          <w:szCs w:val="20"/>
          <w:lang w:eastAsia="zh-Hans"/>
        </w:rPr>
        <w:t>该组织依赖于一个主要的竞争优势，即零售咖啡。</w:t>
      </w:r>
      <w:r w:rsidRPr="00406466">
        <w:rPr>
          <w:rFonts w:ascii="Arial" w:eastAsia="宋体" w:hAnsi="Arial" w:cs="Arial"/>
          <w:color w:val="333333"/>
          <w:kern w:val="0"/>
          <w:sz w:val="20"/>
          <w:szCs w:val="20"/>
          <w:lang w:eastAsia="zh-Hans"/>
        </w:rPr>
        <w:t xml:space="preserve"> This could make them slow to diversify into other sectors should the need arise.</w:t>
      </w:r>
      <w:r w:rsidRPr="00406466">
        <w:rPr>
          <w:rFonts w:ascii="Arial" w:eastAsia="宋体" w:hAnsi="Arial" w:cs="Arial"/>
          <w:color w:val="333333"/>
          <w:kern w:val="0"/>
          <w:sz w:val="20"/>
          <w:szCs w:val="20"/>
          <w:lang w:eastAsia="zh-Hans"/>
        </w:rPr>
        <w:t>这可能使它们在进入其他相关领域的时候行动缓慢。</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after="24" w:line="336" w:lineRule="atLeast"/>
        <w:jc w:val="left"/>
        <w:rPr>
          <w:rFonts w:ascii="Arial" w:eastAsia="宋体" w:hAnsi="Arial" w:cs="Arial"/>
          <w:b/>
          <w:bCs/>
          <w:color w:val="333333"/>
          <w:kern w:val="0"/>
          <w:sz w:val="20"/>
          <w:szCs w:val="20"/>
          <w:lang w:eastAsia="zh-Hans"/>
        </w:rPr>
      </w:pPr>
      <w:r w:rsidRPr="00406466">
        <w:rPr>
          <w:rFonts w:ascii="Arial" w:eastAsia="宋体" w:hAnsi="Arial" w:cs="Arial"/>
          <w:b/>
          <w:bCs/>
          <w:color w:val="333333"/>
          <w:kern w:val="0"/>
          <w:sz w:val="20"/>
          <w:szCs w:val="20"/>
          <w:lang w:eastAsia="zh-Hans"/>
        </w:rPr>
        <w:lastRenderedPageBreak/>
        <w:t>Opportunities(</w:t>
      </w:r>
      <w:r w:rsidRPr="00406466">
        <w:rPr>
          <w:rFonts w:ascii="Arial" w:eastAsia="宋体" w:hAnsi="Arial" w:cs="Arial"/>
          <w:b/>
          <w:bCs/>
          <w:color w:val="333333"/>
          <w:kern w:val="0"/>
          <w:sz w:val="20"/>
          <w:szCs w:val="20"/>
          <w:lang w:eastAsia="zh-Hans"/>
        </w:rPr>
        <w:t>机会</w:t>
      </w:r>
      <w:r w:rsidRPr="00406466">
        <w:rPr>
          <w:rFonts w:ascii="Arial" w:eastAsia="宋体" w:hAnsi="Arial" w:cs="Arial"/>
          <w:b/>
          <w:bCs/>
          <w:color w:val="333333"/>
          <w:kern w:val="0"/>
          <w:sz w:val="20"/>
          <w:szCs w:val="20"/>
          <w:lang w:eastAsia="zh-Hans"/>
        </w:rPr>
        <w:t xml:space="preserve">) </w:t>
      </w:r>
    </w:p>
    <w:p w:rsidR="00406466" w:rsidRPr="00406466" w:rsidRDefault="00406466" w:rsidP="00406466">
      <w:pPr>
        <w:widowControl/>
        <w:numPr>
          <w:ilvl w:val="0"/>
          <w:numId w:val="17"/>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Starbucks are very good at taking advantage of </w:t>
      </w:r>
      <w:proofErr w:type="spellStart"/>
      <w:r w:rsidRPr="00406466">
        <w:rPr>
          <w:rFonts w:ascii="Arial" w:eastAsia="宋体" w:hAnsi="Arial" w:cs="Arial"/>
          <w:color w:val="333333"/>
          <w:kern w:val="0"/>
          <w:sz w:val="20"/>
          <w:szCs w:val="20"/>
          <w:lang w:eastAsia="zh-Hans"/>
        </w:rPr>
        <w:t>opportunties</w:t>
      </w:r>
      <w:proofErr w:type="spellEnd"/>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星巴克非常善于利用机遇。</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7"/>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In 2004 the company created a CD-burning service in their Santa Monica (California USA) cafe with Hewlett Packard, where customers create their own music CD.</w:t>
      </w:r>
      <w:r w:rsidRPr="00406466">
        <w:rPr>
          <w:rFonts w:ascii="Arial" w:eastAsia="宋体" w:hAnsi="Arial" w:cs="Arial"/>
          <w:color w:val="333333"/>
          <w:kern w:val="0"/>
          <w:sz w:val="20"/>
          <w:szCs w:val="20"/>
          <w:lang w:eastAsia="zh-Hans"/>
        </w:rPr>
        <w:t>在</w:t>
      </w:r>
      <w:r w:rsidRPr="00406466">
        <w:rPr>
          <w:rFonts w:ascii="Arial" w:eastAsia="宋体" w:hAnsi="Arial" w:cs="Arial"/>
          <w:color w:val="333333"/>
          <w:kern w:val="0"/>
          <w:sz w:val="20"/>
          <w:szCs w:val="20"/>
          <w:lang w:eastAsia="zh-Hans"/>
        </w:rPr>
        <w:t>2004</w:t>
      </w:r>
      <w:r w:rsidRPr="00406466">
        <w:rPr>
          <w:rFonts w:ascii="Arial" w:eastAsia="宋体" w:hAnsi="Arial" w:cs="Arial"/>
          <w:color w:val="333333"/>
          <w:kern w:val="0"/>
          <w:sz w:val="20"/>
          <w:szCs w:val="20"/>
          <w:lang w:eastAsia="zh-Hans"/>
        </w:rPr>
        <w:t>年公司和惠普共同创建了</w:t>
      </w:r>
      <w:r w:rsidRPr="00406466">
        <w:rPr>
          <w:rFonts w:ascii="Arial" w:eastAsia="宋体" w:hAnsi="Arial" w:cs="Arial"/>
          <w:color w:val="333333"/>
          <w:kern w:val="0"/>
          <w:sz w:val="20"/>
          <w:szCs w:val="20"/>
          <w:lang w:eastAsia="zh-Hans"/>
        </w:rPr>
        <w:t>CD</w:t>
      </w:r>
      <w:r w:rsidRPr="00406466">
        <w:rPr>
          <w:rFonts w:ascii="Arial" w:eastAsia="宋体" w:hAnsi="Arial" w:cs="Arial"/>
          <w:color w:val="333333"/>
          <w:kern w:val="0"/>
          <w:sz w:val="20"/>
          <w:szCs w:val="20"/>
          <w:lang w:eastAsia="zh-Hans"/>
        </w:rPr>
        <w:t>刻录服务，在圣莫尼卡（美国加州）咖啡馆，顾客可以制作他们自己的音乐</w:t>
      </w:r>
      <w:r w:rsidRPr="00406466">
        <w:rPr>
          <w:rFonts w:ascii="Arial" w:eastAsia="宋体" w:hAnsi="Arial" w:cs="Arial"/>
          <w:color w:val="333333"/>
          <w:kern w:val="0"/>
          <w:sz w:val="20"/>
          <w:szCs w:val="20"/>
          <w:lang w:eastAsia="zh-Hans"/>
        </w:rPr>
        <w:t xml:space="preserve">CD </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7"/>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New products and services that can be retailed in their cafe shop, such as low price products.</w:t>
      </w:r>
      <w:r w:rsidRPr="00406466">
        <w:rPr>
          <w:rFonts w:ascii="Arial" w:eastAsia="宋体" w:hAnsi="Arial" w:cs="Arial"/>
          <w:color w:val="333333"/>
          <w:kern w:val="0"/>
          <w:sz w:val="20"/>
          <w:szCs w:val="20"/>
          <w:lang w:eastAsia="zh-Hans"/>
        </w:rPr>
        <w:t>在它的咖啡店里提供新的产品和服务，如平价产品。</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7"/>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The company has the opportunity to expand its global operations.</w:t>
      </w:r>
      <w:r w:rsidRPr="00406466">
        <w:rPr>
          <w:rFonts w:ascii="Arial" w:eastAsia="宋体" w:hAnsi="Arial" w:cs="Arial"/>
          <w:color w:val="333333"/>
          <w:kern w:val="0"/>
          <w:sz w:val="20"/>
          <w:szCs w:val="20"/>
          <w:lang w:eastAsia="zh-Hans"/>
        </w:rPr>
        <w:t>该公司有机会扩大其全球业务。</w:t>
      </w:r>
      <w:r w:rsidRPr="00406466">
        <w:rPr>
          <w:rFonts w:ascii="Arial" w:eastAsia="宋体" w:hAnsi="Arial" w:cs="Arial"/>
          <w:color w:val="333333"/>
          <w:kern w:val="0"/>
          <w:sz w:val="20"/>
          <w:szCs w:val="20"/>
          <w:lang w:eastAsia="zh-Hans"/>
        </w:rPr>
        <w:t xml:space="preserve"> New markets for coffee such as India and the Pacific Rim nations are beginning to emerge.</w:t>
      </w:r>
      <w:r w:rsidRPr="00406466">
        <w:rPr>
          <w:rFonts w:ascii="Arial" w:eastAsia="宋体" w:hAnsi="Arial" w:cs="Arial"/>
          <w:color w:val="333333"/>
          <w:kern w:val="0"/>
          <w:sz w:val="20"/>
          <w:szCs w:val="20"/>
          <w:lang w:eastAsia="zh-Hans"/>
        </w:rPr>
        <w:t>新的咖啡市场，如印度和太平洋地区的国家都开始出现。</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7"/>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hyperlink r:id="rId99" w:tooltip="Co-branding" w:history="1">
        <w:r w:rsidRPr="00406466">
          <w:rPr>
            <w:rFonts w:ascii="Arial" w:eastAsia="宋体" w:hAnsi="Arial" w:cs="Arial"/>
            <w:color w:val="2153B0"/>
            <w:kern w:val="0"/>
            <w:sz w:val="20"/>
            <w:szCs w:val="20"/>
            <w:lang w:eastAsia="zh-Hans"/>
          </w:rPr>
          <w:t>Co-branding</w:t>
        </w:r>
      </w:hyperlink>
      <w:r w:rsidRPr="00406466">
        <w:rPr>
          <w:rFonts w:ascii="Arial" w:eastAsia="宋体" w:hAnsi="Arial" w:cs="Arial"/>
          <w:color w:val="333333"/>
          <w:kern w:val="0"/>
          <w:sz w:val="20"/>
          <w:szCs w:val="20"/>
          <w:lang w:eastAsia="zh-Hans"/>
        </w:rPr>
        <w:t xml:space="preserve"> with other manufacturers of food and drink, and brand franchising to manufacturers of other goods and services both have potential.</w:t>
      </w:r>
      <w:r w:rsidRPr="00406466">
        <w:rPr>
          <w:rFonts w:ascii="Arial" w:eastAsia="宋体" w:hAnsi="Arial" w:cs="Arial"/>
          <w:color w:val="333333"/>
          <w:kern w:val="0"/>
          <w:sz w:val="20"/>
          <w:szCs w:val="20"/>
          <w:lang w:eastAsia="zh-Hans"/>
        </w:rPr>
        <w:t>为共同品牌与其他厂商的食物和</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"http://wiki.mbalib.com/wiki/%E9%A5%AE%E6%96%99" \o "</w:instrText>
      </w:r>
      <w:r w:rsidRPr="00406466">
        <w:rPr>
          <w:rFonts w:ascii="Arial" w:eastAsia="宋体" w:hAnsi="Arial" w:cs="Arial" w:hint="eastAsia"/>
          <w:color w:val="333333"/>
          <w:kern w:val="0"/>
          <w:sz w:val="20"/>
          <w:szCs w:val="20"/>
          <w:lang w:eastAsia="zh-Hans"/>
        </w:rPr>
        <w:instrText>饮料</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饮料</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，和品牌</w:t>
      </w:r>
      <w:hyperlink r:id="rId100" w:tooltip="特许经营权" w:history="1">
        <w:r w:rsidRPr="00406466">
          <w:rPr>
            <w:rFonts w:ascii="Arial" w:eastAsia="宋体" w:hAnsi="Arial" w:cs="Arial"/>
            <w:color w:val="2153B0"/>
            <w:kern w:val="0"/>
            <w:sz w:val="20"/>
            <w:szCs w:val="20"/>
            <w:lang w:eastAsia="zh-Hans"/>
          </w:rPr>
          <w:t>特许经营权</w:t>
        </w:r>
      </w:hyperlink>
      <w:r w:rsidRPr="00406466">
        <w:rPr>
          <w:rFonts w:ascii="Arial" w:eastAsia="宋体" w:hAnsi="Arial" w:cs="Arial"/>
          <w:color w:val="333333"/>
          <w:kern w:val="0"/>
          <w:sz w:val="20"/>
          <w:szCs w:val="20"/>
          <w:lang w:eastAsia="zh-Hans"/>
        </w:rPr>
        <w:t>的制造商的其他商品和服务都具有的潜力。</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after="24" w:line="336" w:lineRule="atLeast"/>
        <w:jc w:val="left"/>
        <w:rPr>
          <w:rFonts w:ascii="Arial" w:eastAsia="宋体" w:hAnsi="Arial" w:cs="Arial"/>
          <w:b/>
          <w:bCs/>
          <w:color w:val="333333"/>
          <w:kern w:val="0"/>
          <w:sz w:val="20"/>
          <w:szCs w:val="20"/>
          <w:lang w:eastAsia="zh-Hans"/>
        </w:rPr>
      </w:pPr>
      <w:r w:rsidRPr="00406466">
        <w:rPr>
          <w:rFonts w:ascii="Arial" w:eastAsia="宋体" w:hAnsi="Arial" w:cs="Arial"/>
          <w:b/>
          <w:bCs/>
          <w:color w:val="333333"/>
          <w:kern w:val="0"/>
          <w:sz w:val="20"/>
          <w:szCs w:val="20"/>
          <w:lang w:eastAsia="zh-Hans"/>
        </w:rPr>
        <w:t>Threats(</w:t>
      </w:r>
      <w:r w:rsidRPr="00406466">
        <w:rPr>
          <w:rFonts w:ascii="Arial" w:eastAsia="宋体" w:hAnsi="Arial" w:cs="Arial"/>
          <w:b/>
          <w:bCs/>
          <w:color w:val="333333"/>
          <w:kern w:val="0"/>
          <w:sz w:val="20"/>
          <w:szCs w:val="20"/>
          <w:lang w:eastAsia="zh-Hans"/>
        </w:rPr>
        <w:t>威胁</w:t>
      </w:r>
      <w:r w:rsidRPr="00406466">
        <w:rPr>
          <w:rFonts w:ascii="Arial" w:eastAsia="宋体" w:hAnsi="Arial" w:cs="Arial"/>
          <w:b/>
          <w:bCs/>
          <w:color w:val="333333"/>
          <w:kern w:val="0"/>
          <w:sz w:val="20"/>
          <w:szCs w:val="20"/>
          <w:lang w:eastAsia="zh-Hans"/>
        </w:rPr>
        <w:t xml:space="preserve">) </w:t>
      </w:r>
    </w:p>
    <w:p w:rsidR="00406466" w:rsidRPr="00406466" w:rsidRDefault="00406466" w:rsidP="00406466">
      <w:pPr>
        <w:widowControl/>
        <w:numPr>
          <w:ilvl w:val="0"/>
          <w:numId w:val="18"/>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Who knows if the market for coffee will grow and stay in </w:t>
      </w:r>
      <w:proofErr w:type="spellStart"/>
      <w:r w:rsidRPr="00406466">
        <w:rPr>
          <w:rFonts w:ascii="Arial" w:eastAsia="宋体" w:hAnsi="Arial" w:cs="Arial"/>
          <w:color w:val="333333"/>
          <w:kern w:val="0"/>
          <w:sz w:val="20"/>
          <w:szCs w:val="20"/>
          <w:lang w:eastAsia="zh-Hans"/>
        </w:rPr>
        <w:t>favour</w:t>
      </w:r>
      <w:proofErr w:type="spellEnd"/>
      <w:r w:rsidRPr="00406466">
        <w:rPr>
          <w:rFonts w:ascii="Arial" w:eastAsia="宋体" w:hAnsi="Arial" w:cs="Arial"/>
          <w:color w:val="333333"/>
          <w:kern w:val="0"/>
          <w:sz w:val="20"/>
          <w:szCs w:val="20"/>
          <w:lang w:eastAsia="zh-Hans"/>
        </w:rPr>
        <w:t xml:space="preserve"> with customers, or whether another type of beverage or leisure activity will replace coffee in the future</w:t>
      </w:r>
      <w:proofErr w:type="gramStart"/>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谁知道在未来</w:t>
      </w:r>
      <w:proofErr w:type="gramEnd"/>
      <w:r w:rsidRPr="00406466">
        <w:rPr>
          <w:rFonts w:ascii="Arial" w:eastAsia="宋体" w:hAnsi="Arial" w:cs="Arial"/>
          <w:color w:val="333333"/>
          <w:kern w:val="0"/>
          <w:sz w:val="20"/>
          <w:szCs w:val="20"/>
          <w:lang w:eastAsia="zh-Hans"/>
        </w:rPr>
        <w:t>，咖啡市场会增长并且保有客户，还是会出现新品种</w:t>
      </w:r>
      <w:hyperlink r:id="rId101" w:tooltip="饮料" w:history="1">
        <w:r w:rsidRPr="00406466">
          <w:rPr>
            <w:rFonts w:ascii="Arial" w:eastAsia="宋体" w:hAnsi="Arial" w:cs="Arial"/>
            <w:color w:val="2153B0"/>
            <w:kern w:val="0"/>
            <w:sz w:val="20"/>
            <w:szCs w:val="20"/>
            <w:lang w:eastAsia="zh-Hans"/>
          </w:rPr>
          <w:t>饮料</w:t>
        </w:r>
      </w:hyperlink>
      <w:r w:rsidRPr="00406466">
        <w:rPr>
          <w:rFonts w:ascii="Arial" w:eastAsia="宋体" w:hAnsi="Arial" w:cs="Arial"/>
          <w:color w:val="333333"/>
          <w:kern w:val="0"/>
          <w:sz w:val="20"/>
          <w:szCs w:val="20"/>
          <w:lang w:eastAsia="zh-Hans"/>
        </w:rPr>
        <w:t>或休闲活动从而取代咖啡？</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8"/>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Starbucks are exposed to rises in the cost of coffee and dairy products.</w:t>
      </w:r>
      <w:r w:rsidRPr="00406466">
        <w:rPr>
          <w:rFonts w:ascii="Arial" w:eastAsia="宋体" w:hAnsi="Arial" w:cs="Arial"/>
          <w:color w:val="333333"/>
          <w:kern w:val="0"/>
          <w:sz w:val="20"/>
          <w:szCs w:val="20"/>
          <w:lang w:eastAsia="zh-Hans"/>
        </w:rPr>
        <w:t>星巴克面对着咖啡原料和乳制品成本上升的局面。</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8"/>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Since its conception in Pike Place Market, Seattle in 1971, Starbucks' success has </w:t>
      </w:r>
      <w:proofErr w:type="spellStart"/>
      <w:r w:rsidRPr="00406466">
        <w:rPr>
          <w:rFonts w:ascii="Arial" w:eastAsia="宋体" w:hAnsi="Arial" w:cs="Arial"/>
          <w:color w:val="333333"/>
          <w:kern w:val="0"/>
          <w:sz w:val="20"/>
          <w:szCs w:val="20"/>
          <w:lang w:eastAsia="zh-Hans"/>
        </w:rPr>
        <w:t>lead</w:t>
      </w:r>
      <w:proofErr w:type="spellEnd"/>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lastRenderedPageBreak/>
        <w:t xml:space="preserve">to the market entry of many competitors and </w:t>
      </w:r>
      <w:proofErr w:type="spellStart"/>
      <w:r w:rsidRPr="00406466">
        <w:rPr>
          <w:rFonts w:ascii="Arial" w:eastAsia="宋体" w:hAnsi="Arial" w:cs="Arial"/>
          <w:color w:val="333333"/>
          <w:kern w:val="0"/>
          <w:sz w:val="20"/>
          <w:szCs w:val="20"/>
          <w:lang w:eastAsia="zh-Hans"/>
        </w:rPr>
        <w:t>copy cat</w:t>
      </w:r>
      <w:proofErr w:type="spellEnd"/>
      <w:r w:rsidRPr="00406466">
        <w:rPr>
          <w:rFonts w:ascii="Arial" w:eastAsia="宋体" w:hAnsi="Arial" w:cs="Arial"/>
          <w:color w:val="333333"/>
          <w:kern w:val="0"/>
          <w:sz w:val="20"/>
          <w:szCs w:val="20"/>
          <w:lang w:eastAsia="zh-Hans"/>
        </w:rPr>
        <w:t xml:space="preserve"> brands that pose potential threats.</w:t>
      </w:r>
      <w:r w:rsidRPr="00406466">
        <w:rPr>
          <w:rFonts w:ascii="Arial" w:eastAsia="宋体" w:hAnsi="Arial" w:cs="Arial"/>
          <w:color w:val="333333"/>
          <w:kern w:val="0"/>
          <w:sz w:val="20"/>
          <w:szCs w:val="20"/>
          <w:lang w:eastAsia="zh-Hans"/>
        </w:rPr>
        <w:t>由于其概念被市场认可，在</w:t>
      </w:r>
      <w:r w:rsidRPr="00406466">
        <w:rPr>
          <w:rFonts w:ascii="Arial" w:eastAsia="宋体" w:hAnsi="Arial" w:cs="Arial"/>
          <w:color w:val="333333"/>
          <w:kern w:val="0"/>
          <w:sz w:val="20"/>
          <w:szCs w:val="20"/>
          <w:lang w:eastAsia="zh-Hans"/>
        </w:rPr>
        <w:t>1971</w:t>
      </w:r>
      <w:r w:rsidRPr="00406466">
        <w:rPr>
          <w:rFonts w:ascii="Arial" w:eastAsia="宋体" w:hAnsi="Arial" w:cs="Arial"/>
          <w:color w:val="333333"/>
          <w:kern w:val="0"/>
          <w:sz w:val="20"/>
          <w:szCs w:val="20"/>
          <w:lang w:eastAsia="zh-Hans"/>
        </w:rPr>
        <w:t>年西雅图，星巴克的成功吸引许多竞争对手纷纷进入市场或复制品牌，从而构成潜在威胁。</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'Starbucks' mission statement is 'Establish Starbucks as the premier purveyor of the finest coffee in the world while maintaining our uncompromising principles while we grow.' The following six guiding principles will help us measure the appropriateness of our decisions' more? '</w:t>
      </w:r>
      <w:r w:rsidRPr="00406466">
        <w:rPr>
          <w:rFonts w:ascii="Arial" w:eastAsia="宋体" w:hAnsi="Arial" w:cs="Arial"/>
          <w:color w:val="333333"/>
          <w:kern w:val="0"/>
          <w:sz w:val="20"/>
          <w:szCs w:val="20"/>
          <w:lang w:eastAsia="zh-Hans"/>
        </w:rPr>
        <w:t>星巴克</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使命是建立星巴克为世界上最优秀的咖啡，同时保持我们成长的原则。</w:t>
      </w: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以下六个指导原则将帮助我们的措施是否恰当，我们的决定</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呢？</w:t>
      </w:r>
      <w:r w:rsidRPr="00406466">
        <w:rPr>
          <w:rFonts w:ascii="Arial" w:eastAsia="宋体" w:hAnsi="Arial" w:cs="Arial"/>
          <w:color w:val="333333"/>
          <w:kern w:val="0"/>
          <w:sz w:val="20"/>
          <w:szCs w:val="20"/>
          <w:lang w:eastAsia="zh-Hans"/>
        </w:rPr>
        <w:t xml:space="preserve"> Then go back to Starbucks.</w:t>
      </w:r>
      <w:r w:rsidRPr="00406466">
        <w:rPr>
          <w:rFonts w:ascii="Arial" w:eastAsia="宋体" w:hAnsi="Arial" w:cs="Arial"/>
          <w:color w:val="333333"/>
          <w:kern w:val="0"/>
          <w:sz w:val="20"/>
          <w:szCs w:val="20"/>
          <w:lang w:eastAsia="zh-Hans"/>
        </w:rPr>
        <w:t>然后回到星巴克。</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 xml:space="preserve">Disclaimer: This case study has been compiled from information freely available from public sources. </w:t>
      </w:r>
      <w:r w:rsidRPr="00406466">
        <w:rPr>
          <w:rFonts w:ascii="Arial" w:eastAsia="宋体" w:hAnsi="Arial" w:cs="Arial"/>
          <w:color w:val="333333"/>
          <w:kern w:val="0"/>
          <w:sz w:val="20"/>
          <w:szCs w:val="20"/>
          <w:lang w:eastAsia="zh-Hans"/>
        </w:rPr>
        <w:t>免责声明：本案例研究是从公开的免费</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"http://wiki.mbalib.com/wiki/%E4%BF%A1%E6%81%AF%E6%BA%90" \o "</w:instrText>
      </w:r>
      <w:r w:rsidRPr="00406466">
        <w:rPr>
          <w:rFonts w:ascii="Arial" w:eastAsia="宋体" w:hAnsi="Arial" w:cs="Arial" w:hint="eastAsia"/>
          <w:color w:val="333333"/>
          <w:kern w:val="0"/>
          <w:sz w:val="20"/>
          <w:szCs w:val="20"/>
          <w:lang w:eastAsia="zh-Hans"/>
        </w:rPr>
        <w:instrText>信息源</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信息源</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编制而成。</w:t>
      </w:r>
      <w:r w:rsidRPr="00406466">
        <w:rPr>
          <w:rFonts w:ascii="Arial" w:eastAsia="宋体" w:hAnsi="Arial" w:cs="Arial"/>
          <w:color w:val="333333"/>
          <w:kern w:val="0"/>
          <w:sz w:val="20"/>
          <w:szCs w:val="20"/>
          <w:lang w:eastAsia="zh-Hans"/>
        </w:rPr>
        <w:t xml:space="preserve"> It is merely intended to be used for educational purposes only.</w:t>
      </w:r>
      <w:r w:rsidRPr="00406466">
        <w:rPr>
          <w:rFonts w:ascii="Arial" w:eastAsia="宋体" w:hAnsi="Arial" w:cs="Arial"/>
          <w:color w:val="333333"/>
          <w:kern w:val="0"/>
          <w:sz w:val="20"/>
          <w:szCs w:val="20"/>
          <w:lang w:eastAsia="zh-Hans"/>
        </w:rPr>
        <w:t>它仅仅是打算用于教育目的。</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w:t>
      </w:r>
      <w:hyperlink r:id="rId102" w:tooltip="编辑段落: 案例五：耐克(Nike)SWOT分析" w:history="1">
        <w:r w:rsidRPr="00406466">
          <w:rPr>
            <w:rFonts w:ascii="Arial" w:eastAsia="宋体" w:hAnsi="Arial" w:cs="Arial"/>
            <w:color w:val="2153B0"/>
            <w:kern w:val="0"/>
            <w:sz w:val="20"/>
            <w:szCs w:val="20"/>
            <w:lang w:eastAsia="zh-Hans"/>
          </w:rPr>
          <w:t>编辑</w:t>
        </w:r>
      </w:hyperlink>
      <w:r w:rsidRPr="00406466">
        <w:rPr>
          <w:rFonts w:ascii="Arial" w:eastAsia="宋体" w:hAnsi="Arial" w:cs="Arial"/>
          <w:color w:val="333333"/>
          <w:kern w:val="0"/>
          <w:sz w:val="20"/>
          <w:szCs w:val="20"/>
          <w:lang w:eastAsia="zh-Hans"/>
        </w:rPr>
        <w:t>]</w:t>
      </w:r>
    </w:p>
    <w:p w:rsidR="00406466" w:rsidRPr="00406466" w:rsidRDefault="00406466" w:rsidP="00406466">
      <w:pPr>
        <w:widowControl/>
        <w:spacing w:before="360" w:after="60" w:line="336" w:lineRule="atLeast"/>
        <w:jc w:val="left"/>
        <w:outlineLvl w:val="2"/>
        <w:rPr>
          <w:rFonts w:ascii="Arial" w:eastAsia="宋体" w:hAnsi="Arial" w:cs="Arial"/>
          <w:b/>
          <w:bCs/>
          <w:color w:val="333333"/>
          <w:kern w:val="0"/>
          <w:sz w:val="27"/>
          <w:szCs w:val="27"/>
          <w:lang w:eastAsia="zh-Hans"/>
        </w:rPr>
      </w:pPr>
      <w:bookmarkStart w:id="5" w:name=".E6.A1.88.E4.BE.8B.E4.BA.94.EF.BC.9A.E8."/>
      <w:bookmarkEnd w:id="5"/>
      <w:r w:rsidRPr="00406466">
        <w:rPr>
          <w:rFonts w:ascii="Arial" w:eastAsia="宋体" w:hAnsi="Arial" w:cs="Arial"/>
          <w:b/>
          <w:bCs/>
          <w:color w:val="333333"/>
          <w:kern w:val="0"/>
          <w:sz w:val="27"/>
          <w:szCs w:val="27"/>
          <w:lang w:eastAsia="zh-Hans"/>
        </w:rPr>
        <w:t>案例五：耐克</w:t>
      </w:r>
      <w:r w:rsidRPr="00406466">
        <w:rPr>
          <w:rFonts w:ascii="Arial" w:eastAsia="宋体" w:hAnsi="Arial" w:cs="Arial"/>
          <w:b/>
          <w:bCs/>
          <w:color w:val="333333"/>
          <w:kern w:val="0"/>
          <w:sz w:val="27"/>
          <w:szCs w:val="27"/>
          <w:lang w:eastAsia="zh-Hans"/>
        </w:rPr>
        <w:t>(Nike)SWOT</w:t>
      </w:r>
      <w:r w:rsidRPr="00406466">
        <w:rPr>
          <w:rFonts w:ascii="Arial" w:eastAsia="宋体" w:hAnsi="Arial" w:cs="Arial"/>
          <w:b/>
          <w:bCs/>
          <w:color w:val="333333"/>
          <w:kern w:val="0"/>
          <w:sz w:val="27"/>
          <w:szCs w:val="27"/>
          <w:lang w:eastAsia="zh-Hans"/>
        </w:rPr>
        <w:t>分析</w:t>
      </w:r>
    </w:p>
    <w:p w:rsidR="00406466" w:rsidRPr="00406466" w:rsidRDefault="00406466" w:rsidP="00406466">
      <w:pPr>
        <w:widowControl/>
        <w:numPr>
          <w:ilvl w:val="0"/>
          <w:numId w:val="19"/>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优势－</w:t>
      </w:r>
      <w:hyperlink r:id="rId103" w:tooltip="耐克" w:history="1">
        <w:r w:rsidRPr="00406466">
          <w:rPr>
            <w:rFonts w:ascii="Arial" w:eastAsia="宋体" w:hAnsi="Arial" w:cs="Arial"/>
            <w:color w:val="2153B0"/>
            <w:kern w:val="0"/>
            <w:sz w:val="20"/>
            <w:szCs w:val="20"/>
            <w:lang w:eastAsia="zh-Hans"/>
          </w:rPr>
          <w:t>耐克</w:t>
        </w:r>
      </w:hyperlink>
      <w:r w:rsidRPr="00406466">
        <w:rPr>
          <w:rFonts w:ascii="Arial" w:eastAsia="宋体" w:hAnsi="Arial" w:cs="Arial"/>
          <w:color w:val="333333"/>
          <w:kern w:val="0"/>
          <w:sz w:val="20"/>
          <w:szCs w:val="20"/>
          <w:lang w:eastAsia="zh-Hans"/>
        </w:rPr>
        <w:t>是一家极具竞争力的公司，公司创立者与</w:t>
      </w:r>
      <w:r w:rsidRPr="00406466">
        <w:rPr>
          <w:rFonts w:ascii="Arial" w:eastAsia="宋体" w:hAnsi="Arial" w:cs="Arial"/>
          <w:color w:val="333333"/>
          <w:kern w:val="0"/>
          <w:sz w:val="20"/>
          <w:szCs w:val="20"/>
          <w:lang w:eastAsia="zh-Hans"/>
        </w:rPr>
        <w:t>CEO</w:t>
      </w:r>
      <w:hyperlink r:id="rId104" w:tooltip="菲尔·奈特" w:history="1">
        <w:r w:rsidRPr="00406466">
          <w:rPr>
            <w:rFonts w:ascii="Arial" w:eastAsia="宋体" w:hAnsi="Arial" w:cs="Arial"/>
            <w:color w:val="2153B0"/>
            <w:kern w:val="0"/>
            <w:sz w:val="20"/>
            <w:szCs w:val="20"/>
            <w:lang w:eastAsia="zh-Hans"/>
          </w:rPr>
          <w:t>菲尔</w:t>
        </w:r>
        <w:r w:rsidRPr="00406466">
          <w:rPr>
            <w:rFonts w:ascii="Arial" w:eastAsia="宋体" w:hAnsi="Arial" w:cs="Arial"/>
            <w:color w:val="2153B0"/>
            <w:kern w:val="0"/>
            <w:sz w:val="20"/>
            <w:szCs w:val="20"/>
            <w:lang w:eastAsia="zh-Hans"/>
          </w:rPr>
          <w:t>·</w:t>
        </w:r>
        <w:r w:rsidRPr="00406466">
          <w:rPr>
            <w:rFonts w:ascii="Arial" w:eastAsia="宋体" w:hAnsi="Arial" w:cs="Arial"/>
            <w:color w:val="2153B0"/>
            <w:kern w:val="0"/>
            <w:sz w:val="20"/>
            <w:szCs w:val="20"/>
            <w:lang w:eastAsia="zh-Hans"/>
          </w:rPr>
          <w:t>奈特</w:t>
        </w:r>
      </w:hyperlink>
      <w:r w:rsidRPr="00406466">
        <w:rPr>
          <w:rFonts w:ascii="Arial" w:eastAsia="宋体" w:hAnsi="Arial" w:cs="Arial"/>
          <w:color w:val="333333"/>
          <w:kern w:val="0"/>
          <w:sz w:val="20"/>
          <w:szCs w:val="20"/>
          <w:lang w:eastAsia="zh-Hans"/>
        </w:rPr>
        <w:t>（</w:t>
      </w:r>
      <w:hyperlink r:id="rId105" w:tooltip="Phil Knight" w:history="1">
        <w:r w:rsidRPr="00406466">
          <w:rPr>
            <w:rFonts w:ascii="Arial" w:eastAsia="宋体" w:hAnsi="Arial" w:cs="Arial"/>
            <w:color w:val="2153B0"/>
            <w:kern w:val="0"/>
            <w:sz w:val="20"/>
            <w:szCs w:val="20"/>
            <w:lang w:eastAsia="zh-Hans"/>
          </w:rPr>
          <w:t>Phil Knight</w:t>
        </w:r>
      </w:hyperlink>
      <w:r w:rsidRPr="00406466">
        <w:rPr>
          <w:rFonts w:ascii="Arial" w:eastAsia="宋体" w:hAnsi="Arial" w:cs="Arial"/>
          <w:color w:val="333333"/>
          <w:kern w:val="0"/>
          <w:sz w:val="20"/>
          <w:szCs w:val="20"/>
          <w:lang w:eastAsia="zh-Hans"/>
        </w:rPr>
        <w:t>）最常提及的一句话便是</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商场如战场</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Business is war without bullets</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9"/>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劣势－耐克拥有全系列的运动产品。（译者注：可以理解为没有重点产品）</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9"/>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机会－产品的不断研发。</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19"/>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威胁－受困于国际贸易。</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i/>
          <w:iCs/>
          <w:color w:val="333333"/>
          <w:kern w:val="0"/>
          <w:sz w:val="20"/>
          <w:szCs w:val="20"/>
          <w:lang w:eastAsia="zh-Hans"/>
        </w:rPr>
        <w:t>Nike SWOT</w:t>
      </w:r>
      <w:r w:rsidRPr="00406466">
        <w:rPr>
          <w:rFonts w:ascii="Arial" w:eastAsia="宋体" w:hAnsi="Arial" w:cs="Arial"/>
          <w:i/>
          <w:iCs/>
          <w:color w:val="333333"/>
          <w:kern w:val="0"/>
          <w:sz w:val="20"/>
          <w:szCs w:val="20"/>
          <w:lang w:eastAsia="zh-Hans"/>
        </w:rPr>
        <w:t>分析原文</w:t>
      </w:r>
      <w:r w:rsidRPr="00406466">
        <w:rPr>
          <w:rFonts w:ascii="Arial" w:eastAsia="宋体" w:hAnsi="Arial" w:cs="Arial"/>
          <w:i/>
          <w:iCs/>
          <w:color w:val="333333"/>
          <w:kern w:val="0"/>
          <w:sz w:val="20"/>
          <w:szCs w:val="20"/>
          <w:lang w:eastAsia="zh-Hans"/>
        </w:rPr>
        <w:fldChar w:fldCharType="begin"/>
      </w:r>
      <w:r w:rsidRPr="00406466">
        <w:rPr>
          <w:rFonts w:ascii="Arial" w:eastAsia="宋体" w:hAnsi="Arial" w:cs="Arial"/>
          <w:i/>
          <w:iCs/>
          <w:color w:val="333333"/>
          <w:kern w:val="0"/>
          <w:sz w:val="20"/>
          <w:szCs w:val="20"/>
          <w:lang w:eastAsia="zh-Hans"/>
        </w:rPr>
        <w:instrText xml:space="preserve"> HYPERLINK "http://marketingteacher.com/SWOT/nike_swot.htm" \o "http://marketingteacher.com/SWOT/nike_swot.htm" \t "_blank" </w:instrText>
      </w:r>
      <w:r w:rsidRPr="00406466">
        <w:rPr>
          <w:rFonts w:ascii="Arial" w:eastAsia="宋体" w:hAnsi="Arial" w:cs="Arial"/>
          <w:i/>
          <w:iCs/>
          <w:color w:val="333333"/>
          <w:kern w:val="0"/>
          <w:sz w:val="20"/>
          <w:szCs w:val="20"/>
          <w:lang w:eastAsia="zh-Hans"/>
        </w:rPr>
        <w:fldChar w:fldCharType="separate"/>
      </w:r>
      <w:r w:rsidRPr="00406466">
        <w:rPr>
          <w:rFonts w:ascii="Arial" w:eastAsia="宋体" w:hAnsi="Arial" w:cs="Arial"/>
          <w:i/>
          <w:iCs/>
          <w:color w:val="2153B0"/>
          <w:kern w:val="0"/>
          <w:sz w:val="20"/>
          <w:szCs w:val="20"/>
          <w:lang w:eastAsia="zh-Hans"/>
        </w:rPr>
        <w:t>[3]</w:t>
      </w:r>
      <w:r w:rsidRPr="00406466">
        <w:rPr>
          <w:rFonts w:ascii="Arial" w:eastAsia="宋体" w:hAnsi="Arial" w:cs="Arial"/>
          <w:i/>
          <w:iCs/>
          <w:color w:val="333333"/>
          <w:kern w:val="0"/>
          <w:sz w:val="20"/>
          <w:szCs w:val="20"/>
          <w:lang w:eastAsia="zh-Hans"/>
        </w:rPr>
        <w:fldChar w:fldCharType="end"/>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proofErr w:type="gramStart"/>
      <w:r w:rsidRPr="00406466">
        <w:rPr>
          <w:rFonts w:ascii="Arial" w:eastAsia="宋体" w:hAnsi="Arial" w:cs="Arial"/>
          <w:b/>
          <w:bCs/>
          <w:color w:val="333333"/>
          <w:kern w:val="0"/>
          <w:sz w:val="20"/>
          <w:szCs w:val="20"/>
          <w:lang w:eastAsia="zh-Hans"/>
        </w:rPr>
        <w:t>Strengths.</w:t>
      </w:r>
      <w:proofErr w:type="gramEnd"/>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20"/>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Nike is a very competitive organization. </w:t>
      </w:r>
      <w:hyperlink r:id="rId106" w:tooltip="Phil Knight" w:history="1">
        <w:r w:rsidRPr="00406466">
          <w:rPr>
            <w:rFonts w:ascii="Arial" w:eastAsia="宋体" w:hAnsi="Arial" w:cs="Arial"/>
            <w:color w:val="2153B0"/>
            <w:kern w:val="0"/>
            <w:sz w:val="20"/>
            <w:szCs w:val="20"/>
            <w:lang w:eastAsia="zh-Hans"/>
          </w:rPr>
          <w:t>Phil Knight</w:t>
        </w:r>
      </w:hyperlink>
      <w:r w:rsidRPr="00406466">
        <w:rPr>
          <w:rFonts w:ascii="Arial" w:eastAsia="宋体" w:hAnsi="Arial" w:cs="Arial"/>
          <w:color w:val="333333"/>
          <w:kern w:val="0"/>
          <w:sz w:val="20"/>
          <w:szCs w:val="20"/>
          <w:lang w:eastAsia="zh-Hans"/>
        </w:rPr>
        <w:t xml:space="preserve"> (Founder and CEO) is often quoted as saying that 'Business is war without bullets.' Nike has a healthy dislike of </w:t>
      </w:r>
      <w:proofErr w:type="spellStart"/>
      <w:r w:rsidRPr="00406466">
        <w:rPr>
          <w:rFonts w:ascii="Arial" w:eastAsia="宋体" w:hAnsi="Arial" w:cs="Arial"/>
          <w:color w:val="333333"/>
          <w:kern w:val="0"/>
          <w:sz w:val="20"/>
          <w:szCs w:val="20"/>
          <w:lang w:eastAsia="zh-Hans"/>
        </w:rPr>
        <w:t>is</w:t>
      </w:r>
      <w:proofErr w:type="spellEnd"/>
      <w:r w:rsidRPr="00406466">
        <w:rPr>
          <w:rFonts w:ascii="Arial" w:eastAsia="宋体" w:hAnsi="Arial" w:cs="Arial"/>
          <w:color w:val="333333"/>
          <w:kern w:val="0"/>
          <w:sz w:val="20"/>
          <w:szCs w:val="20"/>
          <w:lang w:eastAsia="zh-Hans"/>
        </w:rPr>
        <w:t xml:space="preserve"> competitors. At the Atlanta Olympics, </w:t>
      </w:r>
      <w:hyperlink r:id="rId107" w:tooltip="Reebok" w:history="1">
        <w:r w:rsidRPr="00406466">
          <w:rPr>
            <w:rFonts w:ascii="Arial" w:eastAsia="宋体" w:hAnsi="Arial" w:cs="Arial"/>
            <w:color w:val="2153B0"/>
            <w:kern w:val="0"/>
            <w:sz w:val="20"/>
            <w:szCs w:val="20"/>
            <w:lang w:eastAsia="zh-Hans"/>
          </w:rPr>
          <w:t>Reebok</w:t>
        </w:r>
      </w:hyperlink>
      <w:r w:rsidRPr="00406466">
        <w:rPr>
          <w:rFonts w:ascii="Arial" w:eastAsia="宋体" w:hAnsi="Arial" w:cs="Arial"/>
          <w:color w:val="333333"/>
          <w:kern w:val="0"/>
          <w:sz w:val="20"/>
          <w:szCs w:val="20"/>
          <w:lang w:eastAsia="zh-Hans"/>
        </w:rPr>
        <w:t xml:space="preserve"> went to the expense of sponsoring the games. Nike did not. However Nike </w:t>
      </w:r>
      <w:r w:rsidRPr="00406466">
        <w:rPr>
          <w:rFonts w:ascii="Arial" w:eastAsia="宋体" w:hAnsi="Arial" w:cs="Arial"/>
          <w:color w:val="333333"/>
          <w:kern w:val="0"/>
          <w:sz w:val="20"/>
          <w:szCs w:val="20"/>
          <w:lang w:eastAsia="zh-Hans"/>
        </w:rPr>
        <w:lastRenderedPageBreak/>
        <w:t xml:space="preserve">sponsored the top athletes and gained valuable coverage. </w:t>
      </w:r>
    </w:p>
    <w:p w:rsidR="00406466" w:rsidRPr="00406466" w:rsidRDefault="00406466" w:rsidP="00406466">
      <w:pPr>
        <w:widowControl/>
        <w:numPr>
          <w:ilvl w:val="0"/>
          <w:numId w:val="20"/>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耐克是一个充满竞争力的组织。</w:t>
      </w:r>
      <w:r w:rsidRPr="00406466">
        <w:rPr>
          <w:rFonts w:ascii="Arial" w:eastAsia="宋体" w:hAnsi="Arial" w:cs="Arial"/>
          <w:color w:val="333333"/>
          <w:kern w:val="0"/>
          <w:sz w:val="20"/>
          <w:szCs w:val="20"/>
          <w:lang w:eastAsia="zh-Hans"/>
        </w:rPr>
        <w:t>Phil Knight</w:t>
      </w:r>
      <w:r w:rsidRPr="00406466">
        <w:rPr>
          <w:rFonts w:ascii="Arial" w:eastAsia="宋体" w:hAnsi="Arial" w:cs="Arial"/>
          <w:color w:val="333333"/>
          <w:kern w:val="0"/>
          <w:sz w:val="20"/>
          <w:szCs w:val="20"/>
          <w:lang w:eastAsia="zh-Hans"/>
        </w:rPr>
        <w:t>（耐克的创办者和总裁）曾说道：商场就是没有硝烟的战场。耐克认为对健康的最好理解就是竞争。在亚特兰大奥运会上，锐步强调对比赛的宣传。而耐克则开创性地将宣传的焦点锁定在那些顶级的运动员身上，此举大获成功。</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20"/>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Nike has no factories. It does not tie up cash in buildings and manufacturing workers. This makes a very lean organization. Nike is strong at research and development, as is evidenced by its evolving and innovative product range. They then manufacture wherever they can produce high quality product at the lowest possible price. If prices rise, and products can be made more cheaply elsewhere (to the same or better specification), Nike will move production. </w:t>
      </w:r>
    </w:p>
    <w:p w:rsidR="00406466" w:rsidRPr="00406466" w:rsidRDefault="00406466" w:rsidP="00406466">
      <w:pPr>
        <w:widowControl/>
        <w:numPr>
          <w:ilvl w:val="0"/>
          <w:numId w:val="20"/>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耐克没有工厂。它不愿将资金套在厂房和生产工人身上。这使得它能够专注于设计。强大的研发部门为耐克开发了大量革命性的创新产品。而他们则拿着设计图找那些质优价廉的生产商家代工。如果价格上涨，它能够很轻松地将生产基地移至那些价格更具竞争力的区域。</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20"/>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Nike is a global brand. It is the number one sports brand in the World. Its famous 'Swoosh' is instantly </w:t>
      </w:r>
      <w:proofErr w:type="spellStart"/>
      <w:r w:rsidRPr="00406466">
        <w:rPr>
          <w:rFonts w:ascii="Arial" w:eastAsia="宋体" w:hAnsi="Arial" w:cs="Arial"/>
          <w:color w:val="333333"/>
          <w:kern w:val="0"/>
          <w:sz w:val="20"/>
          <w:szCs w:val="20"/>
          <w:lang w:eastAsia="zh-Hans"/>
        </w:rPr>
        <w:t>recognisable</w:t>
      </w:r>
      <w:proofErr w:type="spellEnd"/>
      <w:r w:rsidRPr="00406466">
        <w:rPr>
          <w:rFonts w:ascii="Arial" w:eastAsia="宋体" w:hAnsi="Arial" w:cs="Arial"/>
          <w:color w:val="333333"/>
          <w:kern w:val="0"/>
          <w:sz w:val="20"/>
          <w:szCs w:val="20"/>
          <w:lang w:eastAsia="zh-Hans"/>
        </w:rPr>
        <w:t xml:space="preserve">, and </w:t>
      </w:r>
      <w:hyperlink r:id="rId108" w:tooltip="Phil Knight" w:history="1">
        <w:r w:rsidRPr="00406466">
          <w:rPr>
            <w:rFonts w:ascii="Arial" w:eastAsia="宋体" w:hAnsi="Arial" w:cs="Arial"/>
            <w:color w:val="2153B0"/>
            <w:kern w:val="0"/>
            <w:sz w:val="20"/>
            <w:szCs w:val="20"/>
            <w:lang w:eastAsia="zh-Hans"/>
          </w:rPr>
          <w:t>Phil Knight</w:t>
        </w:r>
      </w:hyperlink>
      <w:r w:rsidRPr="00406466">
        <w:rPr>
          <w:rFonts w:ascii="Arial" w:eastAsia="宋体" w:hAnsi="Arial" w:cs="Arial"/>
          <w:color w:val="333333"/>
          <w:kern w:val="0"/>
          <w:sz w:val="20"/>
          <w:szCs w:val="20"/>
          <w:lang w:eastAsia="zh-Hans"/>
        </w:rPr>
        <w:t xml:space="preserve"> even has it tattooed on his ankle. </w:t>
      </w:r>
    </w:p>
    <w:p w:rsidR="00406466" w:rsidRPr="00406466" w:rsidRDefault="00406466" w:rsidP="00406466">
      <w:pPr>
        <w:widowControl/>
        <w:numPr>
          <w:ilvl w:val="0"/>
          <w:numId w:val="20"/>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耐克是一个全球性的品牌。它是世界运动品牌中的</w:t>
      </w:r>
      <w:r w:rsidRPr="00406466">
        <w:rPr>
          <w:rFonts w:ascii="Arial" w:eastAsia="宋体" w:hAnsi="Arial" w:cs="Arial"/>
          <w:color w:val="333333"/>
          <w:kern w:val="0"/>
          <w:sz w:val="20"/>
          <w:szCs w:val="20"/>
          <w:lang w:eastAsia="zh-Hans"/>
        </w:rPr>
        <w:t>No.1</w:t>
      </w:r>
      <w:r w:rsidRPr="00406466">
        <w:rPr>
          <w:rFonts w:ascii="Arial" w:eastAsia="宋体" w:hAnsi="Arial" w:cs="Arial"/>
          <w:color w:val="333333"/>
          <w:kern w:val="0"/>
          <w:sz w:val="20"/>
          <w:szCs w:val="20"/>
          <w:lang w:eastAsia="zh-Hans"/>
        </w:rPr>
        <w:t>。它著名的</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一道钩</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很迅速被人们识别出来，并且</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"http://wiki.mbalib.com/wiki/%E8%8F%B2%E5%B0%94%C2%B7%E8%80%90%E7%89%B9" \o "</w:instrText>
      </w:r>
      <w:r w:rsidRPr="00406466">
        <w:rPr>
          <w:rFonts w:ascii="Arial" w:eastAsia="宋体" w:hAnsi="Arial" w:cs="Arial" w:hint="eastAsia"/>
          <w:color w:val="333333"/>
          <w:kern w:val="0"/>
          <w:sz w:val="20"/>
          <w:szCs w:val="20"/>
          <w:lang w:eastAsia="zh-Hans"/>
        </w:rPr>
        <w:instrText>菲尔·耐特</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菲尔</w:t>
      </w:r>
      <w:r w:rsidRPr="00406466">
        <w:rPr>
          <w:rFonts w:ascii="Arial" w:eastAsia="宋体" w:hAnsi="Arial" w:cs="Arial"/>
          <w:color w:val="2153B0"/>
          <w:kern w:val="0"/>
          <w:sz w:val="20"/>
          <w:szCs w:val="20"/>
          <w:lang w:eastAsia="zh-Hans"/>
        </w:rPr>
        <w:t>·</w:t>
      </w:r>
      <w:r w:rsidRPr="00406466">
        <w:rPr>
          <w:rFonts w:ascii="Arial" w:eastAsia="宋体" w:hAnsi="Arial" w:cs="Arial"/>
          <w:color w:val="2153B0"/>
          <w:kern w:val="0"/>
          <w:sz w:val="20"/>
          <w:szCs w:val="20"/>
          <w:lang w:eastAsia="zh-Hans"/>
        </w:rPr>
        <w:t>耐特</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还把这个图形纹到了他的脚踝上。</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proofErr w:type="gramStart"/>
      <w:r w:rsidRPr="00406466">
        <w:rPr>
          <w:rFonts w:ascii="Arial" w:eastAsia="宋体" w:hAnsi="Arial" w:cs="Arial"/>
          <w:b/>
          <w:bCs/>
          <w:color w:val="333333"/>
          <w:kern w:val="0"/>
          <w:sz w:val="20"/>
          <w:szCs w:val="20"/>
          <w:lang w:eastAsia="zh-Hans"/>
        </w:rPr>
        <w:t>Weaknesses.</w:t>
      </w:r>
      <w:proofErr w:type="gramEnd"/>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21"/>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The organization does have a diversified range of sports products. However, the income of the business is still heavily dependent upon its share of the footwear </w:t>
      </w:r>
      <w:r w:rsidRPr="00406466">
        <w:rPr>
          <w:rFonts w:ascii="Arial" w:eastAsia="宋体" w:hAnsi="Arial" w:cs="Arial"/>
          <w:color w:val="333333"/>
          <w:kern w:val="0"/>
          <w:sz w:val="20"/>
          <w:szCs w:val="20"/>
          <w:lang w:eastAsia="zh-Hans"/>
        </w:rPr>
        <w:lastRenderedPageBreak/>
        <w:t xml:space="preserve">market. This may leave it vulnerable if for any reason its market share erodes. </w:t>
      </w:r>
      <w:r w:rsidRPr="00406466">
        <w:rPr>
          <w:rFonts w:ascii="Arial" w:eastAsia="宋体" w:hAnsi="Arial" w:cs="Arial"/>
          <w:color w:val="333333"/>
          <w:kern w:val="0"/>
          <w:sz w:val="20"/>
          <w:szCs w:val="20"/>
          <w:lang w:eastAsia="zh-Hans"/>
        </w:rPr>
        <w:t>这个组织有着很广的运动产品系列，然而，主要的收入来源还是依赖于鞋业市场。这使得耐克公司如果在该市场上的份儿收到侵蚀将受重创。</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21"/>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The retail sector is very price sensitive. Nike does have its own retailer in Nike Town. However, most of its income is derived from selling into retailers. Retailers tend to offer a very similar experience to the consumer. Can you tell one sports retailer from another? So margins tend to get squeezed as retailers try to pass some of the low price competition pressure onto Nike. </w:t>
      </w:r>
    </w:p>
    <w:p w:rsidR="00406466" w:rsidRPr="00406466" w:rsidRDefault="00406466" w:rsidP="00406466">
      <w:pPr>
        <w:widowControl/>
        <w:numPr>
          <w:ilvl w:val="0"/>
          <w:numId w:val="21"/>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零售行业对价格非常敏感。诚然，耐克有着自己的零售商，但它的大部分收入却都仰仗各个零售商的销售。而零售商的收入则来源于消费者。但作为普通消费者，你能区别出零售厂商的不同么？因此，耐克的利润往往会因零售商通过转嫁价格战的压力而受到挤压缩水。</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proofErr w:type="gramStart"/>
      <w:r w:rsidRPr="00406466">
        <w:rPr>
          <w:rFonts w:ascii="Arial" w:eastAsia="宋体" w:hAnsi="Arial" w:cs="Arial"/>
          <w:b/>
          <w:bCs/>
          <w:color w:val="333333"/>
          <w:kern w:val="0"/>
          <w:sz w:val="20"/>
          <w:szCs w:val="20"/>
          <w:lang w:eastAsia="zh-Hans"/>
        </w:rPr>
        <w:t>Opportunities.</w:t>
      </w:r>
      <w:proofErr w:type="gramEnd"/>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22"/>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Product development offers Nike many opportunities. The brand is fiercely defended by its owners whom truly believe that Nike is not a fashion brand. However, like it or not, consumers that wear Nike product do not always buy it to participate in sport. Some would argue that in youth culture especially, Nike is a fashion brand. This creates its own opportunities, since product could become unfashionable before it wears out i.e. consumers need to replace shoes. </w:t>
      </w:r>
    </w:p>
    <w:p w:rsidR="00406466" w:rsidRPr="00406466" w:rsidRDefault="00406466" w:rsidP="00406466">
      <w:pPr>
        <w:widowControl/>
        <w:numPr>
          <w:ilvl w:val="0"/>
          <w:numId w:val="23"/>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There is also the opportunity to develop products such as sport wear, sunglasses and </w:t>
      </w:r>
      <w:proofErr w:type="spellStart"/>
      <w:r w:rsidRPr="00406466">
        <w:rPr>
          <w:rFonts w:ascii="Arial" w:eastAsia="宋体" w:hAnsi="Arial" w:cs="Arial"/>
          <w:color w:val="333333"/>
          <w:kern w:val="0"/>
          <w:sz w:val="20"/>
          <w:szCs w:val="20"/>
          <w:lang w:eastAsia="zh-Hans"/>
        </w:rPr>
        <w:t>jewellery</w:t>
      </w:r>
      <w:proofErr w:type="spellEnd"/>
      <w:r w:rsidRPr="00406466">
        <w:rPr>
          <w:rFonts w:ascii="Arial" w:eastAsia="宋体" w:hAnsi="Arial" w:cs="Arial"/>
          <w:color w:val="333333"/>
          <w:kern w:val="0"/>
          <w:sz w:val="20"/>
          <w:szCs w:val="20"/>
          <w:lang w:eastAsia="zh-Hans"/>
        </w:rPr>
        <w:t xml:space="preserve">. Such high value items do tend to have associated with them, high profits. </w:t>
      </w:r>
    </w:p>
    <w:p w:rsidR="00406466" w:rsidRPr="00406466" w:rsidRDefault="00406466" w:rsidP="00406466">
      <w:pPr>
        <w:widowControl/>
        <w:numPr>
          <w:ilvl w:val="0"/>
          <w:numId w:val="23"/>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The business could also be developed internationally, building upon its strong global </w:t>
      </w:r>
      <w:hyperlink r:id="rId109" w:tooltip="Brand recognition" w:history="1">
        <w:r w:rsidRPr="00406466">
          <w:rPr>
            <w:rFonts w:ascii="Arial" w:eastAsia="宋体" w:hAnsi="Arial" w:cs="Arial"/>
            <w:color w:val="2153B0"/>
            <w:kern w:val="0"/>
            <w:sz w:val="20"/>
            <w:szCs w:val="20"/>
            <w:lang w:eastAsia="zh-Hans"/>
          </w:rPr>
          <w:t>brand recognition</w:t>
        </w:r>
      </w:hyperlink>
      <w:r w:rsidRPr="00406466">
        <w:rPr>
          <w:rFonts w:ascii="Arial" w:eastAsia="宋体" w:hAnsi="Arial" w:cs="Arial"/>
          <w:color w:val="333333"/>
          <w:kern w:val="0"/>
          <w:sz w:val="20"/>
          <w:szCs w:val="20"/>
          <w:lang w:eastAsia="zh-Hans"/>
        </w:rPr>
        <w:t xml:space="preserve">. There are many </w:t>
      </w:r>
      <w:r w:rsidRPr="00406466">
        <w:rPr>
          <w:rFonts w:ascii="Arial" w:eastAsia="宋体" w:hAnsi="Arial" w:cs="Arial"/>
          <w:color w:val="333333"/>
          <w:kern w:val="0"/>
          <w:sz w:val="20"/>
          <w:szCs w:val="20"/>
          <w:lang w:eastAsia="zh-Hans"/>
        </w:rPr>
        <w:lastRenderedPageBreak/>
        <w:t xml:space="preserve">markets that have the disposable income to spend on high value sports goods. For example, </w:t>
      </w:r>
      <w:hyperlink r:id="rId110" w:tooltip="Emerging markets" w:history="1">
        <w:r w:rsidRPr="00406466">
          <w:rPr>
            <w:rFonts w:ascii="Arial" w:eastAsia="宋体" w:hAnsi="Arial" w:cs="Arial"/>
            <w:color w:val="2153B0"/>
            <w:kern w:val="0"/>
            <w:sz w:val="20"/>
            <w:szCs w:val="20"/>
            <w:lang w:eastAsia="zh-Hans"/>
          </w:rPr>
          <w:t>emerging markets</w:t>
        </w:r>
      </w:hyperlink>
      <w:r w:rsidRPr="00406466">
        <w:rPr>
          <w:rFonts w:ascii="Arial" w:eastAsia="宋体" w:hAnsi="Arial" w:cs="Arial"/>
          <w:color w:val="333333"/>
          <w:kern w:val="0"/>
          <w:sz w:val="20"/>
          <w:szCs w:val="20"/>
          <w:lang w:eastAsia="zh-Hans"/>
        </w:rPr>
        <w:t xml:space="preserve"> such as China and India have a new richer generation of consumers. There are also </w:t>
      </w:r>
      <w:hyperlink r:id="rId111" w:tooltip="Global marketing" w:history="1">
        <w:r w:rsidRPr="00406466">
          <w:rPr>
            <w:rFonts w:ascii="Arial" w:eastAsia="宋体" w:hAnsi="Arial" w:cs="Arial"/>
            <w:color w:val="2153B0"/>
            <w:kern w:val="0"/>
            <w:sz w:val="20"/>
            <w:szCs w:val="20"/>
            <w:lang w:eastAsia="zh-Hans"/>
          </w:rPr>
          <w:t>global marketing</w:t>
        </w:r>
      </w:hyperlink>
      <w:r w:rsidRPr="00406466">
        <w:rPr>
          <w:rFonts w:ascii="Arial" w:eastAsia="宋体" w:hAnsi="Arial" w:cs="Arial"/>
          <w:color w:val="333333"/>
          <w:kern w:val="0"/>
          <w:sz w:val="20"/>
          <w:szCs w:val="20"/>
          <w:lang w:eastAsia="zh-Hans"/>
        </w:rPr>
        <w:t xml:space="preserve"> events that can be </w:t>
      </w:r>
      <w:proofErr w:type="spellStart"/>
      <w:r w:rsidRPr="00406466">
        <w:rPr>
          <w:rFonts w:ascii="Arial" w:eastAsia="宋体" w:hAnsi="Arial" w:cs="Arial"/>
          <w:color w:val="333333"/>
          <w:kern w:val="0"/>
          <w:sz w:val="20"/>
          <w:szCs w:val="20"/>
          <w:lang w:eastAsia="zh-Hans"/>
        </w:rPr>
        <w:t>utilised</w:t>
      </w:r>
      <w:proofErr w:type="spellEnd"/>
      <w:r w:rsidRPr="00406466">
        <w:rPr>
          <w:rFonts w:ascii="Arial" w:eastAsia="宋体" w:hAnsi="Arial" w:cs="Arial"/>
          <w:color w:val="333333"/>
          <w:kern w:val="0"/>
          <w:sz w:val="20"/>
          <w:szCs w:val="20"/>
          <w:lang w:eastAsia="zh-Hans"/>
        </w:rPr>
        <w:t xml:space="preserve"> to support the brand such as the World Cup (soccer) and The Olympics.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proofErr w:type="gramStart"/>
      <w:r w:rsidRPr="00406466">
        <w:rPr>
          <w:rFonts w:ascii="Arial" w:eastAsia="宋体" w:hAnsi="Arial" w:cs="Arial"/>
          <w:b/>
          <w:bCs/>
          <w:color w:val="333333"/>
          <w:kern w:val="0"/>
          <w:sz w:val="20"/>
          <w:szCs w:val="20"/>
          <w:lang w:eastAsia="zh-Hans"/>
        </w:rPr>
        <w:t>Threats.</w:t>
      </w:r>
      <w:proofErr w:type="gramEnd"/>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24"/>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Nike is exposed to the international nature of trade. It buys and sells in different currencies and so costs and margins are not stable over long periods of time. Such an exposure could mean that Nike may be manufacturing and/or selling at a loss. This is an issue that faces all global brands. </w:t>
      </w:r>
    </w:p>
    <w:p w:rsidR="00406466" w:rsidRPr="00406466" w:rsidRDefault="00406466" w:rsidP="00406466">
      <w:pPr>
        <w:widowControl/>
        <w:numPr>
          <w:ilvl w:val="0"/>
          <w:numId w:val="24"/>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The market for sports shoes and garments is very competitive. The model developed by </w:t>
      </w:r>
      <w:hyperlink r:id="rId112" w:tooltip="Phil Knight" w:history="1">
        <w:r w:rsidRPr="00406466">
          <w:rPr>
            <w:rFonts w:ascii="Arial" w:eastAsia="宋体" w:hAnsi="Arial" w:cs="Arial"/>
            <w:color w:val="2153B0"/>
            <w:kern w:val="0"/>
            <w:sz w:val="20"/>
            <w:szCs w:val="20"/>
            <w:lang w:eastAsia="zh-Hans"/>
          </w:rPr>
          <w:t>Phil Knight</w:t>
        </w:r>
      </w:hyperlink>
      <w:r w:rsidRPr="00406466">
        <w:rPr>
          <w:rFonts w:ascii="Arial" w:eastAsia="宋体" w:hAnsi="Arial" w:cs="Arial"/>
          <w:color w:val="333333"/>
          <w:kern w:val="0"/>
          <w:sz w:val="20"/>
          <w:szCs w:val="20"/>
          <w:lang w:eastAsia="zh-Hans"/>
        </w:rPr>
        <w:t xml:space="preserve"> in his Stamford Business School days (high value branded product manufactured at a low cost) is now commonly used and to an extent is no longer a basis for </w:t>
      </w:r>
      <w:hyperlink r:id="rId113" w:tooltip="Sustainable competitive advantage" w:history="1">
        <w:r w:rsidRPr="00406466">
          <w:rPr>
            <w:rFonts w:ascii="Arial" w:eastAsia="宋体" w:hAnsi="Arial" w:cs="Arial"/>
            <w:color w:val="2153B0"/>
            <w:kern w:val="0"/>
            <w:sz w:val="20"/>
            <w:szCs w:val="20"/>
            <w:lang w:eastAsia="zh-Hans"/>
          </w:rPr>
          <w:t>sustainable competitive advantage</w:t>
        </w:r>
      </w:hyperlink>
      <w:r w:rsidRPr="00406466">
        <w:rPr>
          <w:rFonts w:ascii="Arial" w:eastAsia="宋体" w:hAnsi="Arial" w:cs="Arial"/>
          <w:color w:val="333333"/>
          <w:kern w:val="0"/>
          <w:sz w:val="20"/>
          <w:szCs w:val="20"/>
          <w:lang w:eastAsia="zh-Hans"/>
        </w:rPr>
        <w:t xml:space="preserve">. Competitors are developing alternative brands to take away Nike's market share. </w:t>
      </w:r>
    </w:p>
    <w:p w:rsidR="00406466" w:rsidRPr="00406466" w:rsidRDefault="00406466" w:rsidP="00406466">
      <w:pPr>
        <w:widowControl/>
        <w:numPr>
          <w:ilvl w:val="0"/>
          <w:numId w:val="24"/>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As discussed above in weaknesses, the retail sector is becoming price competitive. This ultimately means that consumers are shopping around for a better deal. So if one store charges a price for a pair of sports shoes, the consumer could go to the store along the street to compare prices for the exactly the same item, and buy the cheaper of the two. Such consumer price sensitivity is a potential external threat to Nike.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i/>
          <w:iCs/>
          <w:color w:val="333333"/>
          <w:kern w:val="0"/>
          <w:sz w:val="20"/>
          <w:szCs w:val="20"/>
          <w:lang w:eastAsia="zh-Hans"/>
        </w:rPr>
        <w:t>If you have a body, you are an athlete</w:t>
      </w:r>
      <w:r w:rsidRPr="00406466">
        <w:rPr>
          <w:rFonts w:ascii="Arial" w:eastAsia="宋体" w:hAnsi="Arial" w:cs="Arial"/>
          <w:color w:val="333333"/>
          <w:kern w:val="0"/>
          <w:sz w:val="20"/>
          <w:szCs w:val="20"/>
          <w:lang w:eastAsia="zh-Hans"/>
        </w:rPr>
        <w:t xml:space="preserve"> - Bill </w:t>
      </w:r>
      <w:proofErr w:type="spellStart"/>
      <w:r w:rsidRPr="00406466">
        <w:rPr>
          <w:rFonts w:ascii="Arial" w:eastAsia="宋体" w:hAnsi="Arial" w:cs="Arial"/>
          <w:color w:val="333333"/>
          <w:kern w:val="0"/>
          <w:sz w:val="20"/>
          <w:szCs w:val="20"/>
          <w:lang w:eastAsia="zh-Hans"/>
        </w:rPr>
        <w:t>Bowerman</w:t>
      </w:r>
      <w:proofErr w:type="spellEnd"/>
      <w:r w:rsidRPr="00406466">
        <w:rPr>
          <w:rFonts w:ascii="Arial" w:eastAsia="宋体" w:hAnsi="Arial" w:cs="Arial"/>
          <w:color w:val="333333"/>
          <w:kern w:val="0"/>
          <w:sz w:val="20"/>
          <w:szCs w:val="20"/>
          <w:lang w:eastAsia="zh-Hans"/>
        </w:rPr>
        <w:t xml:space="preserve"> said </w:t>
      </w:r>
      <w:proofErr w:type="gramStart"/>
      <w:r w:rsidRPr="00406466">
        <w:rPr>
          <w:rFonts w:ascii="Arial" w:eastAsia="宋体" w:hAnsi="Arial" w:cs="Arial"/>
          <w:color w:val="333333"/>
          <w:kern w:val="0"/>
          <w:sz w:val="20"/>
          <w:szCs w:val="20"/>
          <w:lang w:eastAsia="zh-Hans"/>
        </w:rPr>
        <w:t>this a</w:t>
      </w:r>
      <w:proofErr w:type="gramEnd"/>
      <w:r w:rsidRPr="00406466">
        <w:rPr>
          <w:rFonts w:ascii="Arial" w:eastAsia="宋体" w:hAnsi="Arial" w:cs="Arial"/>
          <w:color w:val="333333"/>
          <w:kern w:val="0"/>
          <w:sz w:val="20"/>
          <w:szCs w:val="20"/>
          <w:lang w:eastAsia="zh-Hans"/>
        </w:rPr>
        <w:t xml:space="preserve"> couple of decades ago. The guy was right. It defines how he viewed the world, and it defines how Nike pursues its </w:t>
      </w:r>
      <w:r w:rsidRPr="00406466">
        <w:rPr>
          <w:rFonts w:ascii="Arial" w:eastAsia="宋体" w:hAnsi="Arial" w:cs="Arial"/>
          <w:color w:val="333333"/>
          <w:kern w:val="0"/>
          <w:sz w:val="20"/>
          <w:szCs w:val="20"/>
          <w:lang w:eastAsia="zh-Hans"/>
        </w:rPr>
        <w:lastRenderedPageBreak/>
        <w:t xml:space="preserve">destiny. Ours is a language of sports, a universally understood lexicon of passion and competition. A lot has happened at Nike in the 30 years </w:t>
      </w:r>
      <w:proofErr w:type="gramStart"/>
      <w:r w:rsidRPr="00406466">
        <w:rPr>
          <w:rFonts w:ascii="Arial" w:eastAsia="宋体" w:hAnsi="Arial" w:cs="Arial"/>
          <w:color w:val="333333"/>
          <w:kern w:val="0"/>
          <w:sz w:val="20"/>
          <w:szCs w:val="20"/>
          <w:lang w:eastAsia="zh-Hans"/>
        </w:rPr>
        <w:t>More</w:t>
      </w:r>
      <w:proofErr w:type="gramEnd"/>
      <w:r w:rsidRPr="00406466">
        <w:rPr>
          <w:rFonts w:ascii="Arial" w:eastAsia="宋体" w:hAnsi="Arial" w:cs="Arial"/>
          <w:color w:val="333333"/>
          <w:kern w:val="0"/>
          <w:sz w:val="20"/>
          <w:szCs w:val="20"/>
          <w:lang w:eastAsia="zh-Hans"/>
        </w:rPr>
        <w:t xml:space="preserve"> . . .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b/>
          <w:bCs/>
          <w:color w:val="333333"/>
          <w:kern w:val="0"/>
          <w:sz w:val="20"/>
          <w:szCs w:val="20"/>
          <w:lang w:eastAsia="zh-Hans"/>
        </w:rPr>
        <w:t>Disclaimer:</w:t>
      </w:r>
      <w:r w:rsidRPr="00406466">
        <w:rPr>
          <w:rFonts w:ascii="Arial" w:eastAsia="宋体" w:hAnsi="Arial" w:cs="Arial"/>
          <w:color w:val="333333"/>
          <w:kern w:val="0"/>
          <w:sz w:val="20"/>
          <w:szCs w:val="20"/>
          <w:lang w:eastAsia="zh-Hans"/>
        </w:rPr>
        <w:t xml:space="preserve"> This case study has been compiled from information freely available from public sources. It is merely intended to be used for educational purposes only. </w:t>
      </w:r>
    </w:p>
    <w:p w:rsidR="00406466" w:rsidRPr="00406466" w:rsidRDefault="00406466" w:rsidP="00406466">
      <w:pPr>
        <w:widowControl/>
        <w:spacing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w:t>
      </w:r>
      <w:hyperlink r:id="rId114" w:tooltip="编辑段落: 案例六：员工满意度SWOT分析[1]" w:history="1">
        <w:r w:rsidRPr="00406466">
          <w:rPr>
            <w:rFonts w:ascii="Arial" w:eastAsia="宋体" w:hAnsi="Arial" w:cs="Arial"/>
            <w:color w:val="2153B0"/>
            <w:kern w:val="0"/>
            <w:sz w:val="20"/>
            <w:szCs w:val="20"/>
            <w:lang w:eastAsia="zh-Hans"/>
          </w:rPr>
          <w:t>编辑</w:t>
        </w:r>
      </w:hyperlink>
      <w:r w:rsidRPr="00406466">
        <w:rPr>
          <w:rFonts w:ascii="Arial" w:eastAsia="宋体" w:hAnsi="Arial" w:cs="Arial"/>
          <w:color w:val="333333"/>
          <w:kern w:val="0"/>
          <w:sz w:val="20"/>
          <w:szCs w:val="20"/>
          <w:lang w:eastAsia="zh-Hans"/>
        </w:rPr>
        <w:t>]</w:t>
      </w:r>
    </w:p>
    <w:p w:rsidR="00406466" w:rsidRPr="00406466" w:rsidRDefault="00406466" w:rsidP="00406466">
      <w:pPr>
        <w:widowControl/>
        <w:spacing w:before="360" w:after="60" w:line="336" w:lineRule="atLeast"/>
        <w:jc w:val="left"/>
        <w:outlineLvl w:val="2"/>
        <w:rPr>
          <w:rFonts w:ascii="Arial" w:eastAsia="宋体" w:hAnsi="Arial" w:cs="Arial"/>
          <w:b/>
          <w:bCs/>
          <w:color w:val="333333"/>
          <w:kern w:val="0"/>
          <w:sz w:val="27"/>
          <w:szCs w:val="27"/>
          <w:lang w:eastAsia="zh-Hans"/>
        </w:rPr>
      </w:pPr>
      <w:bookmarkStart w:id="6" w:name=".E6.A1.88.E4.BE.8B.E5.85.AD.EF.BC.9A.E5."/>
      <w:bookmarkEnd w:id="6"/>
      <w:r w:rsidRPr="00406466">
        <w:rPr>
          <w:rFonts w:ascii="Arial" w:eastAsia="宋体" w:hAnsi="Arial" w:cs="Arial"/>
          <w:b/>
          <w:bCs/>
          <w:color w:val="333333"/>
          <w:kern w:val="0"/>
          <w:sz w:val="27"/>
          <w:szCs w:val="27"/>
          <w:lang w:eastAsia="zh-Hans"/>
        </w:rPr>
        <w:t>案例六：员工满意度</w:t>
      </w:r>
      <w:r w:rsidRPr="00406466">
        <w:rPr>
          <w:rFonts w:ascii="Arial" w:eastAsia="宋体" w:hAnsi="Arial" w:cs="Arial"/>
          <w:b/>
          <w:bCs/>
          <w:color w:val="333333"/>
          <w:kern w:val="0"/>
          <w:sz w:val="27"/>
          <w:szCs w:val="27"/>
          <w:lang w:eastAsia="zh-Hans"/>
        </w:rPr>
        <w:t>SWOT</w:t>
      </w:r>
      <w:r w:rsidRPr="00406466">
        <w:rPr>
          <w:rFonts w:ascii="Arial" w:eastAsia="宋体" w:hAnsi="Arial" w:cs="Arial"/>
          <w:b/>
          <w:bCs/>
          <w:color w:val="333333"/>
          <w:kern w:val="0"/>
          <w:sz w:val="27"/>
          <w:szCs w:val="27"/>
          <w:lang w:eastAsia="zh-Hans"/>
        </w:rPr>
        <w:t>分析</w:t>
      </w:r>
      <w:r w:rsidRPr="00406466">
        <w:rPr>
          <w:rFonts w:ascii="Arial" w:eastAsia="宋体" w:hAnsi="Arial" w:cs="Arial"/>
          <w:b/>
          <w:bCs/>
          <w:color w:val="333333"/>
          <w:kern w:val="0"/>
          <w:sz w:val="24"/>
          <w:szCs w:val="24"/>
          <w:vertAlign w:val="superscript"/>
          <w:lang w:eastAsia="zh-Hans"/>
        </w:rPr>
        <w:fldChar w:fldCharType="begin"/>
      </w:r>
      <w:r w:rsidRPr="00406466">
        <w:rPr>
          <w:rFonts w:ascii="Arial" w:eastAsia="宋体" w:hAnsi="Arial" w:cs="Arial"/>
          <w:b/>
          <w:bCs/>
          <w:color w:val="333333"/>
          <w:kern w:val="0"/>
          <w:sz w:val="24"/>
          <w:szCs w:val="24"/>
          <w:vertAlign w:val="superscript"/>
          <w:lang w:eastAsia="zh-Hans"/>
        </w:rPr>
        <w:instrText xml:space="preserve"> HYPERLINK "http://wiki.mbalib.com/wiki/SWOT%E5%88%86%E6%9E%90%E6%A8%A1%E5%9E%8B" \l "_note-.E9.AB.98.E6.A0.91.E5.86.9B" \o "" </w:instrText>
      </w:r>
      <w:r w:rsidRPr="00406466">
        <w:rPr>
          <w:rFonts w:ascii="Arial" w:eastAsia="宋体" w:hAnsi="Arial" w:cs="Arial"/>
          <w:b/>
          <w:bCs/>
          <w:color w:val="333333"/>
          <w:kern w:val="0"/>
          <w:sz w:val="24"/>
          <w:szCs w:val="24"/>
          <w:vertAlign w:val="superscript"/>
          <w:lang w:eastAsia="zh-Hans"/>
        </w:rPr>
        <w:fldChar w:fldCharType="separate"/>
      </w:r>
      <w:r w:rsidRPr="00406466">
        <w:rPr>
          <w:rFonts w:ascii="Arial" w:eastAsia="宋体" w:hAnsi="Arial" w:cs="Arial"/>
          <w:b/>
          <w:bCs/>
          <w:color w:val="2153B0"/>
          <w:kern w:val="0"/>
          <w:sz w:val="24"/>
          <w:szCs w:val="24"/>
          <w:vertAlign w:val="superscript"/>
          <w:lang w:eastAsia="zh-Hans"/>
        </w:rPr>
        <w:t>[1]</w:t>
      </w:r>
      <w:r w:rsidRPr="00406466">
        <w:rPr>
          <w:rFonts w:ascii="Arial" w:eastAsia="宋体" w:hAnsi="Arial" w:cs="Arial"/>
          <w:b/>
          <w:bCs/>
          <w:color w:val="333333"/>
          <w:kern w:val="0"/>
          <w:sz w:val="24"/>
          <w:szCs w:val="24"/>
          <w:vertAlign w:val="superscript"/>
          <w:lang w:eastAsia="zh-Hans"/>
        </w:rPr>
        <w:fldChar w:fldCharType="end"/>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b/>
          <w:bCs/>
          <w:color w:val="333333"/>
          <w:kern w:val="0"/>
          <w:sz w:val="20"/>
          <w:szCs w:val="20"/>
          <w:lang w:eastAsia="zh-Hans"/>
        </w:rPr>
        <w:t>某公司员工满意度</w:t>
      </w:r>
      <w:r w:rsidRPr="00406466">
        <w:rPr>
          <w:rFonts w:ascii="Arial" w:eastAsia="宋体" w:hAnsi="Arial" w:cs="Arial"/>
          <w:b/>
          <w:bCs/>
          <w:color w:val="333333"/>
          <w:kern w:val="0"/>
          <w:sz w:val="20"/>
          <w:szCs w:val="20"/>
          <w:lang w:eastAsia="zh-Hans"/>
        </w:rPr>
        <w:t>SWOT</w:t>
      </w:r>
      <w:r w:rsidRPr="00406466">
        <w:rPr>
          <w:rFonts w:ascii="Arial" w:eastAsia="宋体" w:hAnsi="Arial" w:cs="Arial"/>
          <w:b/>
          <w:bCs/>
          <w:color w:val="333333"/>
          <w:kern w:val="0"/>
          <w:sz w:val="20"/>
          <w:szCs w:val="20"/>
          <w:lang w:eastAsia="zh-Hans"/>
        </w:rPr>
        <w:t>分析</w:t>
      </w:r>
      <w:r w:rsidRPr="00406466">
        <w:rPr>
          <w:rFonts w:ascii="Arial" w:eastAsia="宋体" w:hAnsi="Arial" w:cs="Arial"/>
          <w:color w:val="333333"/>
          <w:kern w:val="0"/>
          <w:sz w:val="20"/>
          <w:szCs w:val="20"/>
          <w:lang w:eastAsia="zh-Hans"/>
        </w:rPr>
        <w:t xml:space="preserve"> </w:t>
      </w: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1796"/>
        <w:gridCol w:w="2816"/>
        <w:gridCol w:w="2986"/>
      </w:tblGrid>
      <w:tr w:rsidR="00406466" w:rsidRPr="00406466" w:rsidTr="00406466">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406466" w:rsidRPr="00406466" w:rsidRDefault="00406466" w:rsidP="00406466">
            <w:pPr>
              <w:widowControl/>
              <w:spacing w:before="240" w:after="240"/>
              <w:jc w:val="center"/>
              <w:rPr>
                <w:rFonts w:ascii="Arial" w:eastAsia="宋体" w:hAnsi="Arial" w:cs="Arial"/>
                <w:color w:val="333333"/>
                <w:kern w:val="0"/>
                <w:sz w:val="17"/>
                <w:szCs w:val="17"/>
              </w:rPr>
            </w:pP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406466" w:rsidRPr="00406466" w:rsidRDefault="00406466" w:rsidP="00406466">
            <w:pPr>
              <w:widowControl/>
              <w:spacing w:before="240" w:after="240"/>
              <w:jc w:val="center"/>
              <w:rPr>
                <w:rFonts w:ascii="Arial" w:eastAsia="宋体" w:hAnsi="Arial" w:cs="Arial"/>
                <w:color w:val="333333"/>
                <w:kern w:val="0"/>
                <w:sz w:val="17"/>
                <w:szCs w:val="17"/>
              </w:rPr>
            </w:pPr>
            <w:r w:rsidRPr="00406466">
              <w:rPr>
                <w:rFonts w:ascii="Arial" w:eastAsia="宋体" w:hAnsi="Arial" w:cs="Arial"/>
                <w:b/>
                <w:bCs/>
                <w:color w:val="333333"/>
                <w:kern w:val="0"/>
                <w:sz w:val="17"/>
                <w:szCs w:val="17"/>
              </w:rPr>
              <w:t>优势</w:t>
            </w:r>
            <w:r w:rsidRPr="00406466">
              <w:rPr>
                <w:rFonts w:ascii="Arial" w:eastAsia="宋体" w:hAnsi="Arial" w:cs="Arial"/>
                <w:b/>
                <w:bCs/>
                <w:color w:val="333333"/>
                <w:kern w:val="0"/>
                <w:sz w:val="17"/>
                <w:szCs w:val="17"/>
              </w:rPr>
              <w:t>S</w:t>
            </w:r>
            <w:r w:rsidRPr="00406466">
              <w:rPr>
                <w:rFonts w:ascii="Arial" w:eastAsia="宋体" w:hAnsi="Arial" w:cs="Arial"/>
                <w:color w:val="333333"/>
                <w:kern w:val="0"/>
                <w:sz w:val="17"/>
                <w:szCs w:val="17"/>
              </w:rPr>
              <w:br/>
            </w:r>
            <w:r w:rsidRPr="00406466">
              <w:rPr>
                <w:rFonts w:ascii="Arial" w:eastAsia="宋体" w:hAnsi="Arial" w:cs="Arial"/>
                <w:color w:val="333333"/>
                <w:kern w:val="0"/>
                <w:sz w:val="17"/>
                <w:szCs w:val="17"/>
              </w:rPr>
              <w:t>认同并遵守公司制度</w:t>
            </w:r>
            <w:r w:rsidRPr="00406466">
              <w:rPr>
                <w:rFonts w:ascii="Arial" w:eastAsia="宋体" w:hAnsi="Arial" w:cs="Arial"/>
                <w:color w:val="333333"/>
                <w:kern w:val="0"/>
                <w:sz w:val="17"/>
                <w:szCs w:val="17"/>
              </w:rPr>
              <w:br/>
            </w:r>
            <w:r w:rsidRPr="00406466">
              <w:rPr>
                <w:rFonts w:ascii="Arial" w:eastAsia="宋体" w:hAnsi="Arial" w:cs="Arial"/>
                <w:color w:val="333333"/>
                <w:kern w:val="0"/>
                <w:sz w:val="17"/>
                <w:szCs w:val="17"/>
              </w:rPr>
              <w:t>热爱学习，力求上进</w:t>
            </w:r>
            <w:r w:rsidRPr="00406466">
              <w:rPr>
                <w:rFonts w:ascii="Arial" w:eastAsia="宋体" w:hAnsi="Arial" w:cs="Arial"/>
                <w:color w:val="333333"/>
                <w:kern w:val="0"/>
                <w:sz w:val="17"/>
                <w:szCs w:val="17"/>
              </w:rPr>
              <w:br/>
            </w:r>
            <w:r w:rsidRPr="00406466">
              <w:rPr>
                <w:rFonts w:ascii="Arial" w:eastAsia="宋体" w:hAnsi="Arial" w:cs="Arial"/>
                <w:color w:val="333333"/>
                <w:kern w:val="0"/>
                <w:sz w:val="17"/>
                <w:szCs w:val="17"/>
              </w:rPr>
              <w:t>员工心地无私</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406466" w:rsidRPr="00406466" w:rsidRDefault="00406466" w:rsidP="00406466">
            <w:pPr>
              <w:widowControl/>
              <w:spacing w:before="240" w:after="240"/>
              <w:jc w:val="center"/>
              <w:rPr>
                <w:rFonts w:ascii="Arial" w:eastAsia="宋体" w:hAnsi="Arial" w:cs="Arial"/>
                <w:color w:val="333333"/>
                <w:kern w:val="0"/>
                <w:sz w:val="17"/>
                <w:szCs w:val="17"/>
              </w:rPr>
            </w:pPr>
            <w:r w:rsidRPr="00406466">
              <w:rPr>
                <w:rFonts w:ascii="Arial" w:eastAsia="宋体" w:hAnsi="Arial" w:cs="Arial"/>
                <w:b/>
                <w:bCs/>
                <w:color w:val="333333"/>
                <w:kern w:val="0"/>
                <w:sz w:val="17"/>
                <w:szCs w:val="17"/>
              </w:rPr>
              <w:t>劣势</w:t>
            </w:r>
            <w:r w:rsidRPr="00406466">
              <w:rPr>
                <w:rFonts w:ascii="Arial" w:eastAsia="宋体" w:hAnsi="Arial" w:cs="Arial"/>
                <w:b/>
                <w:bCs/>
                <w:color w:val="333333"/>
                <w:kern w:val="0"/>
                <w:sz w:val="17"/>
                <w:szCs w:val="17"/>
              </w:rPr>
              <w:t>W</w:t>
            </w:r>
            <w:r w:rsidRPr="00406466">
              <w:rPr>
                <w:rFonts w:ascii="Arial" w:eastAsia="宋体" w:hAnsi="Arial" w:cs="Arial"/>
                <w:color w:val="333333"/>
                <w:kern w:val="0"/>
                <w:sz w:val="17"/>
                <w:szCs w:val="17"/>
              </w:rPr>
              <w:br/>
            </w:r>
            <w:r w:rsidRPr="00406466">
              <w:rPr>
                <w:rFonts w:ascii="Arial" w:eastAsia="宋体" w:hAnsi="Arial" w:cs="Arial"/>
                <w:color w:val="333333"/>
                <w:kern w:val="0"/>
                <w:sz w:val="17"/>
                <w:szCs w:val="17"/>
              </w:rPr>
              <w:t>薪酬待遇在行业中偏低</w:t>
            </w:r>
            <w:r w:rsidRPr="00406466">
              <w:rPr>
                <w:rFonts w:ascii="Arial" w:eastAsia="宋体" w:hAnsi="Arial" w:cs="Arial"/>
                <w:color w:val="333333"/>
                <w:kern w:val="0"/>
                <w:sz w:val="17"/>
                <w:szCs w:val="17"/>
              </w:rPr>
              <w:br/>
            </w:r>
            <w:r w:rsidRPr="00406466">
              <w:rPr>
                <w:rFonts w:ascii="Arial" w:eastAsia="宋体" w:hAnsi="Arial" w:cs="Arial"/>
                <w:color w:val="333333"/>
                <w:kern w:val="0"/>
                <w:sz w:val="17"/>
                <w:szCs w:val="17"/>
              </w:rPr>
              <w:t>加班较多，导致</w:t>
            </w:r>
            <w:proofErr w:type="gramStart"/>
            <w:r w:rsidRPr="00406466">
              <w:rPr>
                <w:rFonts w:ascii="Arial" w:eastAsia="宋体" w:hAnsi="Arial" w:cs="Arial"/>
                <w:color w:val="333333"/>
                <w:kern w:val="0"/>
                <w:sz w:val="17"/>
                <w:szCs w:val="17"/>
              </w:rPr>
              <w:t>员工疲惫</w:t>
            </w:r>
            <w:proofErr w:type="gramEnd"/>
            <w:r w:rsidRPr="00406466">
              <w:rPr>
                <w:rFonts w:ascii="Arial" w:eastAsia="宋体" w:hAnsi="Arial" w:cs="Arial"/>
                <w:color w:val="333333"/>
                <w:kern w:val="0"/>
                <w:sz w:val="17"/>
                <w:szCs w:val="17"/>
              </w:rPr>
              <w:br/>
            </w:r>
            <w:r w:rsidRPr="00406466">
              <w:rPr>
                <w:rFonts w:ascii="Arial" w:eastAsia="宋体" w:hAnsi="Arial" w:cs="Arial"/>
                <w:color w:val="333333"/>
                <w:kern w:val="0"/>
                <w:sz w:val="17"/>
                <w:szCs w:val="17"/>
              </w:rPr>
              <w:t>企业文化建设薄弱</w:t>
            </w:r>
            <w:r w:rsidRPr="00406466">
              <w:rPr>
                <w:rFonts w:ascii="Arial" w:eastAsia="宋体" w:hAnsi="Arial" w:cs="Arial"/>
                <w:color w:val="333333"/>
                <w:kern w:val="0"/>
                <w:sz w:val="17"/>
                <w:szCs w:val="17"/>
              </w:rPr>
              <w:t xml:space="preserve"> </w:t>
            </w:r>
          </w:p>
        </w:tc>
      </w:tr>
      <w:tr w:rsidR="00406466" w:rsidRPr="00406466" w:rsidTr="00406466">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406466" w:rsidRPr="00406466" w:rsidRDefault="00406466" w:rsidP="00406466">
            <w:pPr>
              <w:widowControl/>
              <w:spacing w:before="240" w:after="240"/>
              <w:jc w:val="center"/>
              <w:rPr>
                <w:rFonts w:ascii="Arial" w:eastAsia="宋体" w:hAnsi="Arial" w:cs="Arial"/>
                <w:color w:val="333333"/>
                <w:kern w:val="0"/>
                <w:sz w:val="17"/>
                <w:szCs w:val="17"/>
              </w:rPr>
            </w:pPr>
            <w:r w:rsidRPr="00406466">
              <w:rPr>
                <w:rFonts w:ascii="Arial" w:eastAsia="宋体" w:hAnsi="Arial" w:cs="Arial"/>
                <w:b/>
                <w:bCs/>
                <w:color w:val="333333"/>
                <w:kern w:val="0"/>
                <w:sz w:val="17"/>
                <w:szCs w:val="17"/>
              </w:rPr>
              <w:t>机会</w:t>
            </w:r>
            <w:r w:rsidRPr="00406466">
              <w:rPr>
                <w:rFonts w:ascii="Arial" w:eastAsia="宋体" w:hAnsi="Arial" w:cs="Arial"/>
                <w:b/>
                <w:bCs/>
                <w:color w:val="333333"/>
                <w:kern w:val="0"/>
                <w:sz w:val="17"/>
                <w:szCs w:val="17"/>
              </w:rPr>
              <w:t>O</w:t>
            </w:r>
            <w:r w:rsidRPr="00406466">
              <w:rPr>
                <w:rFonts w:ascii="Arial" w:eastAsia="宋体" w:hAnsi="Arial" w:cs="Arial"/>
                <w:color w:val="333333"/>
                <w:kern w:val="0"/>
                <w:sz w:val="17"/>
                <w:szCs w:val="17"/>
              </w:rPr>
              <w:br/>
            </w:r>
            <w:r w:rsidRPr="00406466">
              <w:rPr>
                <w:rFonts w:ascii="Arial" w:eastAsia="宋体" w:hAnsi="Arial" w:cs="Arial"/>
                <w:color w:val="333333"/>
                <w:kern w:val="0"/>
                <w:sz w:val="17"/>
                <w:szCs w:val="17"/>
              </w:rPr>
              <w:t>组织结构正在调整</w:t>
            </w:r>
            <w:r w:rsidRPr="00406466">
              <w:rPr>
                <w:rFonts w:ascii="Arial" w:eastAsia="宋体" w:hAnsi="Arial" w:cs="Arial"/>
                <w:color w:val="333333"/>
                <w:kern w:val="0"/>
                <w:sz w:val="17"/>
                <w:szCs w:val="17"/>
              </w:rPr>
              <w:br/>
            </w:r>
            <w:r w:rsidRPr="00406466">
              <w:rPr>
                <w:rFonts w:ascii="Arial" w:eastAsia="宋体" w:hAnsi="Arial" w:cs="Arial"/>
                <w:color w:val="333333"/>
                <w:kern w:val="0"/>
                <w:sz w:val="17"/>
                <w:szCs w:val="17"/>
              </w:rPr>
              <w:t>股份制改造和上市机会</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406466" w:rsidRPr="00406466" w:rsidRDefault="00406466" w:rsidP="00406466">
            <w:pPr>
              <w:widowControl/>
              <w:spacing w:before="240" w:after="240"/>
              <w:jc w:val="center"/>
              <w:rPr>
                <w:rFonts w:ascii="Arial" w:eastAsia="宋体" w:hAnsi="Arial" w:cs="Arial"/>
                <w:color w:val="333333"/>
                <w:kern w:val="0"/>
                <w:sz w:val="17"/>
                <w:szCs w:val="17"/>
              </w:rPr>
            </w:pPr>
            <w:r w:rsidRPr="00406466">
              <w:rPr>
                <w:rFonts w:ascii="Arial" w:eastAsia="宋体" w:hAnsi="Arial" w:cs="Arial"/>
                <w:b/>
                <w:bCs/>
                <w:color w:val="333333"/>
                <w:kern w:val="0"/>
                <w:sz w:val="17"/>
                <w:szCs w:val="17"/>
              </w:rPr>
              <w:t>SO</w:t>
            </w:r>
            <w:r w:rsidRPr="00406466">
              <w:rPr>
                <w:rFonts w:ascii="Arial" w:eastAsia="宋体" w:hAnsi="Arial" w:cs="Arial"/>
                <w:b/>
                <w:bCs/>
                <w:color w:val="333333"/>
                <w:kern w:val="0"/>
                <w:sz w:val="17"/>
                <w:szCs w:val="17"/>
              </w:rPr>
              <w:t>战略</w:t>
            </w:r>
            <w:r w:rsidRPr="00406466">
              <w:rPr>
                <w:rFonts w:ascii="Arial" w:eastAsia="宋体" w:hAnsi="Arial" w:cs="Arial"/>
                <w:color w:val="333333"/>
                <w:kern w:val="0"/>
                <w:sz w:val="17"/>
                <w:szCs w:val="17"/>
              </w:rPr>
              <w:br/>
            </w:r>
            <w:r w:rsidRPr="00406466">
              <w:rPr>
                <w:rFonts w:ascii="Arial" w:eastAsia="宋体" w:hAnsi="Arial" w:cs="Arial"/>
                <w:color w:val="333333"/>
                <w:kern w:val="0"/>
                <w:sz w:val="17"/>
                <w:szCs w:val="17"/>
              </w:rPr>
              <w:t>成立人力资源部，强化</w:t>
            </w:r>
            <w:hyperlink r:id="rId115" w:tooltip="人力资源管理" w:history="1">
              <w:r w:rsidRPr="00406466">
                <w:rPr>
                  <w:rFonts w:ascii="Arial" w:eastAsia="宋体" w:hAnsi="Arial" w:cs="Arial"/>
                  <w:color w:val="2153B0"/>
                  <w:kern w:val="0"/>
                  <w:sz w:val="17"/>
                  <w:szCs w:val="17"/>
                </w:rPr>
                <w:t>人力资源管理</w:t>
              </w:r>
            </w:hyperlink>
            <w:r w:rsidRPr="00406466">
              <w:rPr>
                <w:rFonts w:ascii="Arial" w:eastAsia="宋体" w:hAnsi="Arial" w:cs="Arial"/>
                <w:color w:val="333333"/>
                <w:kern w:val="0"/>
                <w:sz w:val="17"/>
                <w:szCs w:val="17"/>
              </w:rPr>
              <w:br/>
            </w:r>
            <w:r w:rsidRPr="00406466">
              <w:rPr>
                <w:rFonts w:ascii="Arial" w:eastAsia="宋体" w:hAnsi="Arial" w:cs="Arial"/>
                <w:color w:val="333333"/>
                <w:kern w:val="0"/>
                <w:sz w:val="17"/>
                <w:szCs w:val="17"/>
              </w:rPr>
              <w:t>后备干部的选拔、培养</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406466" w:rsidRPr="00406466" w:rsidRDefault="00406466" w:rsidP="00406466">
            <w:pPr>
              <w:widowControl/>
              <w:spacing w:before="240" w:after="240"/>
              <w:jc w:val="center"/>
              <w:rPr>
                <w:rFonts w:ascii="Arial" w:eastAsia="宋体" w:hAnsi="Arial" w:cs="Arial"/>
                <w:color w:val="333333"/>
                <w:kern w:val="0"/>
                <w:sz w:val="17"/>
                <w:szCs w:val="17"/>
              </w:rPr>
            </w:pPr>
            <w:r w:rsidRPr="00406466">
              <w:rPr>
                <w:rFonts w:ascii="Arial" w:eastAsia="宋体" w:hAnsi="Arial" w:cs="Arial"/>
                <w:b/>
                <w:bCs/>
                <w:color w:val="333333"/>
                <w:kern w:val="0"/>
                <w:sz w:val="17"/>
                <w:szCs w:val="17"/>
              </w:rPr>
              <w:t>WO</w:t>
            </w:r>
            <w:r w:rsidRPr="00406466">
              <w:rPr>
                <w:rFonts w:ascii="Arial" w:eastAsia="宋体" w:hAnsi="Arial" w:cs="Arial"/>
                <w:b/>
                <w:bCs/>
                <w:color w:val="333333"/>
                <w:kern w:val="0"/>
                <w:sz w:val="17"/>
                <w:szCs w:val="17"/>
              </w:rPr>
              <w:t>战略</w:t>
            </w:r>
            <w:r w:rsidRPr="00406466">
              <w:rPr>
                <w:rFonts w:ascii="Arial" w:eastAsia="宋体" w:hAnsi="Arial" w:cs="Arial"/>
                <w:color w:val="333333"/>
                <w:kern w:val="0"/>
                <w:sz w:val="17"/>
                <w:szCs w:val="17"/>
              </w:rPr>
              <w:br/>
            </w:r>
            <w:r w:rsidRPr="00406466">
              <w:rPr>
                <w:rFonts w:ascii="Arial" w:eastAsia="宋体" w:hAnsi="Arial" w:cs="Arial"/>
                <w:color w:val="333333"/>
                <w:kern w:val="0"/>
                <w:sz w:val="17"/>
                <w:szCs w:val="17"/>
              </w:rPr>
              <w:t>聘请管理顾问，大力推进企业文化建设</w:t>
            </w:r>
            <w:r w:rsidRPr="00406466">
              <w:rPr>
                <w:rFonts w:ascii="Arial" w:eastAsia="宋体" w:hAnsi="Arial" w:cs="Arial"/>
                <w:color w:val="333333"/>
                <w:kern w:val="0"/>
                <w:sz w:val="17"/>
                <w:szCs w:val="17"/>
              </w:rPr>
              <w:br/>
            </w:r>
            <w:r w:rsidRPr="00406466">
              <w:rPr>
                <w:rFonts w:ascii="Arial" w:eastAsia="宋体" w:hAnsi="Arial" w:cs="Arial"/>
                <w:color w:val="333333"/>
                <w:kern w:val="0"/>
                <w:sz w:val="17"/>
                <w:szCs w:val="17"/>
              </w:rPr>
              <w:t>建立科学合理的</w:t>
            </w:r>
            <w:r w:rsidRPr="00406466">
              <w:rPr>
                <w:rFonts w:ascii="Arial" w:eastAsia="宋体" w:hAnsi="Arial" w:cs="Arial"/>
                <w:color w:val="333333"/>
                <w:kern w:val="0"/>
                <w:sz w:val="17"/>
                <w:szCs w:val="17"/>
              </w:rPr>
              <w:fldChar w:fldCharType="begin"/>
            </w:r>
            <w:r w:rsidRPr="00406466">
              <w:rPr>
                <w:rFonts w:ascii="Arial" w:eastAsia="宋体" w:hAnsi="Arial" w:cs="Arial"/>
                <w:color w:val="333333"/>
                <w:kern w:val="0"/>
                <w:sz w:val="17"/>
                <w:szCs w:val="17"/>
              </w:rPr>
              <w:instrText xml:space="preserve"> </w:instrText>
            </w:r>
            <w:r w:rsidRPr="00406466">
              <w:rPr>
                <w:rFonts w:ascii="Arial" w:eastAsia="宋体" w:hAnsi="Arial" w:cs="Arial" w:hint="eastAsia"/>
                <w:color w:val="333333"/>
                <w:kern w:val="0"/>
                <w:sz w:val="17"/>
                <w:szCs w:val="17"/>
              </w:rPr>
              <w:instrText>HYPERLINK "http://wiki.mbalib.com/wiki/%E7%BB%A9%E6%95%88%E8%80%83%E6%A0%B8" \o "</w:instrText>
            </w:r>
            <w:r w:rsidRPr="00406466">
              <w:rPr>
                <w:rFonts w:ascii="Arial" w:eastAsia="宋体" w:hAnsi="Arial" w:cs="Arial" w:hint="eastAsia"/>
                <w:color w:val="333333"/>
                <w:kern w:val="0"/>
                <w:sz w:val="17"/>
                <w:szCs w:val="17"/>
              </w:rPr>
              <w:instrText>绩效考核</w:instrText>
            </w:r>
            <w:r w:rsidRPr="00406466">
              <w:rPr>
                <w:rFonts w:ascii="Arial" w:eastAsia="宋体" w:hAnsi="Arial" w:cs="Arial" w:hint="eastAsia"/>
                <w:color w:val="333333"/>
                <w:kern w:val="0"/>
                <w:sz w:val="17"/>
                <w:szCs w:val="17"/>
              </w:rPr>
              <w:instrText>"</w:instrText>
            </w:r>
            <w:r w:rsidRPr="00406466">
              <w:rPr>
                <w:rFonts w:ascii="Arial" w:eastAsia="宋体" w:hAnsi="Arial" w:cs="Arial"/>
                <w:color w:val="333333"/>
                <w:kern w:val="0"/>
                <w:sz w:val="17"/>
                <w:szCs w:val="17"/>
              </w:rPr>
              <w:instrText xml:space="preserve"> </w:instrText>
            </w:r>
            <w:r w:rsidRPr="00406466">
              <w:rPr>
                <w:rFonts w:ascii="Arial" w:eastAsia="宋体" w:hAnsi="Arial" w:cs="Arial"/>
                <w:color w:val="333333"/>
                <w:kern w:val="0"/>
                <w:sz w:val="17"/>
                <w:szCs w:val="17"/>
              </w:rPr>
              <w:fldChar w:fldCharType="separate"/>
            </w:r>
            <w:r w:rsidRPr="00406466">
              <w:rPr>
                <w:rFonts w:ascii="Arial" w:eastAsia="宋体" w:hAnsi="Arial" w:cs="Arial"/>
                <w:color w:val="2153B0"/>
                <w:kern w:val="0"/>
                <w:sz w:val="17"/>
                <w:szCs w:val="17"/>
              </w:rPr>
              <w:t>绩效考核</w:t>
            </w:r>
            <w:r w:rsidRPr="00406466">
              <w:rPr>
                <w:rFonts w:ascii="Arial" w:eastAsia="宋体" w:hAnsi="Arial" w:cs="Arial"/>
                <w:color w:val="333333"/>
                <w:kern w:val="0"/>
                <w:sz w:val="17"/>
                <w:szCs w:val="17"/>
              </w:rPr>
              <w:fldChar w:fldCharType="end"/>
            </w:r>
            <w:r w:rsidRPr="00406466">
              <w:rPr>
                <w:rFonts w:ascii="Arial" w:eastAsia="宋体" w:hAnsi="Arial" w:cs="Arial"/>
                <w:color w:val="333333"/>
                <w:kern w:val="0"/>
                <w:sz w:val="17"/>
                <w:szCs w:val="17"/>
              </w:rPr>
              <w:t>与</w:t>
            </w:r>
            <w:hyperlink r:id="rId116" w:tooltip="薪酬制度" w:history="1">
              <w:r w:rsidRPr="00406466">
                <w:rPr>
                  <w:rFonts w:ascii="Arial" w:eastAsia="宋体" w:hAnsi="Arial" w:cs="Arial"/>
                  <w:color w:val="2153B0"/>
                  <w:kern w:val="0"/>
                  <w:sz w:val="17"/>
                  <w:szCs w:val="17"/>
                </w:rPr>
                <w:t>薪酬制度</w:t>
              </w:r>
            </w:hyperlink>
            <w:r w:rsidRPr="00406466">
              <w:rPr>
                <w:rFonts w:ascii="Arial" w:eastAsia="宋体" w:hAnsi="Arial" w:cs="Arial"/>
                <w:color w:val="333333"/>
                <w:kern w:val="0"/>
                <w:sz w:val="17"/>
                <w:szCs w:val="17"/>
              </w:rPr>
              <w:t xml:space="preserve"> </w:t>
            </w:r>
          </w:p>
        </w:tc>
      </w:tr>
      <w:tr w:rsidR="00406466" w:rsidRPr="00406466" w:rsidTr="00406466">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406466" w:rsidRPr="00406466" w:rsidRDefault="00406466" w:rsidP="00406466">
            <w:pPr>
              <w:widowControl/>
              <w:spacing w:before="240" w:after="240"/>
              <w:jc w:val="center"/>
              <w:rPr>
                <w:rFonts w:ascii="Arial" w:eastAsia="宋体" w:hAnsi="Arial" w:cs="Arial"/>
                <w:color w:val="333333"/>
                <w:kern w:val="0"/>
                <w:sz w:val="17"/>
                <w:szCs w:val="17"/>
              </w:rPr>
            </w:pPr>
            <w:r w:rsidRPr="00406466">
              <w:rPr>
                <w:rFonts w:ascii="Arial" w:eastAsia="宋体" w:hAnsi="Arial" w:cs="Arial"/>
                <w:b/>
                <w:bCs/>
                <w:color w:val="333333"/>
                <w:kern w:val="0"/>
                <w:sz w:val="17"/>
                <w:szCs w:val="17"/>
              </w:rPr>
              <w:t>威胁</w:t>
            </w:r>
            <w:r w:rsidRPr="00406466">
              <w:rPr>
                <w:rFonts w:ascii="Arial" w:eastAsia="宋体" w:hAnsi="Arial" w:cs="Arial"/>
                <w:b/>
                <w:bCs/>
                <w:color w:val="333333"/>
                <w:kern w:val="0"/>
                <w:sz w:val="17"/>
                <w:szCs w:val="17"/>
              </w:rPr>
              <w:t>T</w:t>
            </w:r>
            <w:r w:rsidRPr="00406466">
              <w:rPr>
                <w:rFonts w:ascii="Arial" w:eastAsia="宋体" w:hAnsi="Arial" w:cs="Arial"/>
                <w:color w:val="333333"/>
                <w:kern w:val="0"/>
                <w:sz w:val="17"/>
                <w:szCs w:val="17"/>
              </w:rPr>
              <w:br/>
            </w:r>
            <w:r w:rsidRPr="00406466">
              <w:rPr>
                <w:rFonts w:ascii="Arial" w:eastAsia="宋体" w:hAnsi="Arial" w:cs="Arial"/>
                <w:color w:val="333333"/>
                <w:kern w:val="0"/>
                <w:sz w:val="17"/>
                <w:szCs w:val="17"/>
              </w:rPr>
              <w:t>技术人才和熟练工流失</w:t>
            </w:r>
            <w:r w:rsidRPr="00406466">
              <w:rPr>
                <w:rFonts w:ascii="Arial" w:eastAsia="宋体" w:hAnsi="Arial" w:cs="Arial"/>
                <w:color w:val="333333"/>
                <w:kern w:val="0"/>
                <w:sz w:val="17"/>
                <w:szCs w:val="17"/>
              </w:rPr>
              <w:br/>
            </w:r>
            <w:r w:rsidRPr="00406466">
              <w:rPr>
                <w:rFonts w:ascii="Arial" w:eastAsia="宋体" w:hAnsi="Arial" w:cs="Arial"/>
                <w:color w:val="333333"/>
                <w:kern w:val="0"/>
                <w:sz w:val="17"/>
                <w:szCs w:val="17"/>
              </w:rPr>
              <w:t>人员素质低</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406466" w:rsidRPr="00406466" w:rsidRDefault="00406466" w:rsidP="00406466">
            <w:pPr>
              <w:widowControl/>
              <w:spacing w:before="240" w:after="240"/>
              <w:jc w:val="center"/>
              <w:rPr>
                <w:rFonts w:ascii="Arial" w:eastAsia="宋体" w:hAnsi="Arial" w:cs="Arial"/>
                <w:color w:val="333333"/>
                <w:kern w:val="0"/>
                <w:sz w:val="17"/>
                <w:szCs w:val="17"/>
              </w:rPr>
            </w:pPr>
            <w:r w:rsidRPr="00406466">
              <w:rPr>
                <w:rFonts w:ascii="Arial" w:eastAsia="宋体" w:hAnsi="Arial" w:cs="Arial"/>
                <w:b/>
                <w:bCs/>
                <w:color w:val="333333"/>
                <w:kern w:val="0"/>
                <w:sz w:val="17"/>
                <w:szCs w:val="17"/>
              </w:rPr>
              <w:t>ST</w:t>
            </w:r>
            <w:r w:rsidRPr="00406466">
              <w:rPr>
                <w:rFonts w:ascii="Arial" w:eastAsia="宋体" w:hAnsi="Arial" w:cs="Arial"/>
                <w:b/>
                <w:bCs/>
                <w:color w:val="333333"/>
                <w:kern w:val="0"/>
                <w:sz w:val="17"/>
                <w:szCs w:val="17"/>
              </w:rPr>
              <w:t>战略</w:t>
            </w:r>
            <w:r w:rsidRPr="00406466">
              <w:rPr>
                <w:rFonts w:ascii="Arial" w:eastAsia="宋体" w:hAnsi="Arial" w:cs="Arial"/>
                <w:color w:val="333333"/>
                <w:kern w:val="0"/>
                <w:sz w:val="17"/>
                <w:szCs w:val="17"/>
              </w:rPr>
              <w:br/>
            </w:r>
            <w:r w:rsidRPr="00406466">
              <w:rPr>
                <w:rFonts w:ascii="Arial" w:eastAsia="宋体" w:hAnsi="Arial" w:cs="Arial"/>
                <w:color w:val="333333"/>
                <w:kern w:val="0"/>
                <w:sz w:val="17"/>
                <w:szCs w:val="17"/>
              </w:rPr>
              <w:t>成立培训部，通过持续的培训提升员</w:t>
            </w:r>
            <w:r w:rsidRPr="00406466">
              <w:rPr>
                <w:rFonts w:ascii="Arial" w:eastAsia="宋体" w:hAnsi="Arial" w:cs="Arial"/>
                <w:color w:val="333333"/>
                <w:kern w:val="0"/>
                <w:sz w:val="17"/>
                <w:szCs w:val="17"/>
              </w:rPr>
              <w:br/>
            </w:r>
            <w:r w:rsidRPr="00406466">
              <w:rPr>
                <w:rFonts w:ascii="Arial" w:eastAsia="宋体" w:hAnsi="Arial" w:cs="Arial"/>
                <w:color w:val="333333"/>
                <w:kern w:val="0"/>
                <w:sz w:val="17"/>
                <w:szCs w:val="17"/>
              </w:rPr>
              <w:t>工素质；引入高素质人才</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406466" w:rsidRPr="00406466" w:rsidRDefault="00406466" w:rsidP="00406466">
            <w:pPr>
              <w:widowControl/>
              <w:spacing w:before="240" w:after="240"/>
              <w:jc w:val="center"/>
              <w:rPr>
                <w:rFonts w:ascii="Arial" w:eastAsia="宋体" w:hAnsi="Arial" w:cs="Arial"/>
                <w:color w:val="333333"/>
                <w:kern w:val="0"/>
                <w:sz w:val="17"/>
                <w:szCs w:val="17"/>
              </w:rPr>
            </w:pPr>
            <w:r w:rsidRPr="00406466">
              <w:rPr>
                <w:rFonts w:ascii="Arial" w:eastAsia="宋体" w:hAnsi="Arial" w:cs="Arial"/>
                <w:b/>
                <w:bCs/>
                <w:color w:val="333333"/>
                <w:kern w:val="0"/>
                <w:sz w:val="17"/>
                <w:szCs w:val="17"/>
              </w:rPr>
              <w:t>WT</w:t>
            </w:r>
            <w:r w:rsidRPr="00406466">
              <w:rPr>
                <w:rFonts w:ascii="Arial" w:eastAsia="宋体" w:hAnsi="Arial" w:cs="Arial"/>
                <w:b/>
                <w:bCs/>
                <w:color w:val="333333"/>
                <w:kern w:val="0"/>
                <w:sz w:val="17"/>
                <w:szCs w:val="17"/>
              </w:rPr>
              <w:t>战略</w:t>
            </w:r>
            <w:r w:rsidRPr="00406466">
              <w:rPr>
                <w:rFonts w:ascii="Arial" w:eastAsia="宋体" w:hAnsi="Arial" w:cs="Arial"/>
                <w:color w:val="333333"/>
                <w:kern w:val="0"/>
                <w:sz w:val="17"/>
                <w:szCs w:val="17"/>
              </w:rPr>
              <w:br/>
            </w:r>
            <w:r w:rsidRPr="00406466">
              <w:rPr>
                <w:rFonts w:ascii="Arial" w:eastAsia="宋体" w:hAnsi="Arial" w:cs="Arial"/>
                <w:color w:val="333333"/>
                <w:kern w:val="0"/>
                <w:sz w:val="17"/>
                <w:szCs w:val="17"/>
              </w:rPr>
              <w:t>高薪挽留部分人才</w:t>
            </w:r>
            <w:r w:rsidRPr="00406466">
              <w:rPr>
                <w:rFonts w:ascii="Arial" w:eastAsia="宋体" w:hAnsi="Arial" w:cs="Arial"/>
                <w:color w:val="333333"/>
                <w:kern w:val="0"/>
                <w:sz w:val="17"/>
                <w:szCs w:val="17"/>
              </w:rPr>
              <w:t xml:space="preserve"> </w:t>
            </w:r>
          </w:p>
        </w:tc>
      </w:tr>
    </w:tbl>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该公司决定确立三个改进弱项</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由新成立的人力资源部和培训部开展弱项改进</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第一</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改变公司目前使用的</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"http://wiki.mbalib.com/wiki/%E5%B7%A5%E8%B5%84%E5%88%B6%E5%BA%A6" \o "</w:instrText>
      </w:r>
      <w:r w:rsidRPr="00406466">
        <w:rPr>
          <w:rFonts w:ascii="Arial" w:eastAsia="宋体" w:hAnsi="Arial" w:cs="Arial" w:hint="eastAsia"/>
          <w:color w:val="333333"/>
          <w:kern w:val="0"/>
          <w:sz w:val="20"/>
          <w:szCs w:val="20"/>
          <w:lang w:eastAsia="zh-Hans"/>
        </w:rPr>
        <w:instrText>工资制度</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工资制度</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建立科学合理的</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"http://wiki.mbalib.com/wiki/%E7%BB%A9%E6%95%88%E8%80%83%E6%A0%B8" \o "</w:instrText>
      </w:r>
      <w:r w:rsidRPr="00406466">
        <w:rPr>
          <w:rFonts w:ascii="Arial" w:eastAsia="宋体" w:hAnsi="Arial" w:cs="Arial" w:hint="eastAsia"/>
          <w:color w:val="333333"/>
          <w:kern w:val="0"/>
          <w:sz w:val="20"/>
          <w:szCs w:val="20"/>
          <w:lang w:eastAsia="zh-Hans"/>
        </w:rPr>
        <w:instrText>绩效考核</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绩效考核</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与</w:t>
      </w:r>
      <w:hyperlink r:id="rId117" w:tooltip="薪酬制度" w:history="1">
        <w:r w:rsidRPr="00406466">
          <w:rPr>
            <w:rFonts w:ascii="Arial" w:eastAsia="宋体" w:hAnsi="Arial" w:cs="Arial"/>
            <w:color w:val="2153B0"/>
            <w:kern w:val="0"/>
            <w:sz w:val="20"/>
            <w:szCs w:val="20"/>
            <w:lang w:eastAsia="zh-Hans"/>
          </w:rPr>
          <w:t>薪酬制度</w:t>
        </w:r>
      </w:hyperlink>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第二</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建立内部培训制度</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进行全员素质教育</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第三</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大力推进</w:t>
      </w:r>
      <w:r w:rsidRPr="00406466">
        <w:rPr>
          <w:rFonts w:ascii="Arial" w:eastAsia="宋体" w:hAnsi="Arial" w:cs="Arial"/>
          <w:color w:val="333333"/>
          <w:kern w:val="0"/>
          <w:sz w:val="20"/>
          <w:szCs w:val="20"/>
          <w:lang w:eastAsia="zh-Hans"/>
        </w:rPr>
        <w:fldChar w:fldCharType="begin"/>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hint="eastAsia"/>
          <w:color w:val="333333"/>
          <w:kern w:val="0"/>
          <w:sz w:val="20"/>
          <w:szCs w:val="20"/>
          <w:lang w:eastAsia="zh-Hans"/>
        </w:rPr>
        <w:instrText>HYPERLINK "http://wiki.mbalib.com/wiki/%E4%BC%81%E4%B8%9A%E6%96%87%E5%8C%96%E5%BB%BA%E8%AE%BE" \o "</w:instrText>
      </w:r>
      <w:r w:rsidRPr="00406466">
        <w:rPr>
          <w:rFonts w:ascii="Arial" w:eastAsia="宋体" w:hAnsi="Arial" w:cs="Arial" w:hint="eastAsia"/>
          <w:color w:val="333333"/>
          <w:kern w:val="0"/>
          <w:sz w:val="20"/>
          <w:szCs w:val="20"/>
          <w:lang w:eastAsia="zh-Hans"/>
        </w:rPr>
        <w:instrText>企业文化建设</w:instrText>
      </w:r>
      <w:r w:rsidRPr="00406466">
        <w:rPr>
          <w:rFonts w:ascii="Arial" w:eastAsia="宋体" w:hAnsi="Arial" w:cs="Arial" w:hint="eastAsia"/>
          <w:color w:val="333333"/>
          <w:kern w:val="0"/>
          <w:sz w:val="20"/>
          <w:szCs w:val="20"/>
          <w:lang w:eastAsia="zh-Hans"/>
        </w:rPr>
        <w:instrText>"</w:instrText>
      </w:r>
      <w:r w:rsidRPr="00406466">
        <w:rPr>
          <w:rFonts w:ascii="Arial" w:eastAsia="宋体" w:hAnsi="Arial" w:cs="Arial"/>
          <w:color w:val="333333"/>
          <w:kern w:val="0"/>
          <w:sz w:val="20"/>
          <w:szCs w:val="20"/>
          <w:lang w:eastAsia="zh-Hans"/>
        </w:rPr>
        <w:instrText xml:space="preserve"> </w:instrText>
      </w:r>
      <w:r w:rsidRPr="00406466">
        <w:rPr>
          <w:rFonts w:ascii="Arial" w:eastAsia="宋体" w:hAnsi="Arial" w:cs="Arial"/>
          <w:color w:val="333333"/>
          <w:kern w:val="0"/>
          <w:sz w:val="20"/>
          <w:szCs w:val="20"/>
          <w:lang w:eastAsia="zh-Hans"/>
        </w:rPr>
        <w:fldChar w:fldCharType="separate"/>
      </w:r>
      <w:r w:rsidRPr="00406466">
        <w:rPr>
          <w:rFonts w:ascii="Arial" w:eastAsia="宋体" w:hAnsi="Arial" w:cs="Arial"/>
          <w:color w:val="2153B0"/>
          <w:kern w:val="0"/>
          <w:sz w:val="20"/>
          <w:szCs w:val="20"/>
          <w:lang w:eastAsia="zh-Hans"/>
        </w:rPr>
        <w:t>企业文化建设</w:t>
      </w:r>
      <w:r w:rsidRPr="00406466">
        <w:rPr>
          <w:rFonts w:ascii="Arial" w:eastAsia="宋体" w:hAnsi="Arial" w:cs="Arial"/>
          <w:color w:val="333333"/>
          <w:kern w:val="0"/>
          <w:sz w:val="20"/>
          <w:szCs w:val="20"/>
          <w:lang w:eastAsia="zh-Hans"/>
        </w:rPr>
        <w:fldChar w:fldCharType="end"/>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w:t>
      </w:r>
      <w:hyperlink r:id="rId118" w:tooltip="编辑段落: 案例七：SWOT分析模型在战略形成中的应用研究[2]" w:history="1">
        <w:r w:rsidRPr="00406466">
          <w:rPr>
            <w:rFonts w:ascii="Arial" w:eastAsia="宋体" w:hAnsi="Arial" w:cs="Arial"/>
            <w:color w:val="2153B0"/>
            <w:kern w:val="0"/>
            <w:sz w:val="20"/>
            <w:szCs w:val="20"/>
            <w:lang w:eastAsia="zh-Hans"/>
          </w:rPr>
          <w:t>编辑</w:t>
        </w:r>
      </w:hyperlink>
      <w:r w:rsidRPr="00406466">
        <w:rPr>
          <w:rFonts w:ascii="Arial" w:eastAsia="宋体" w:hAnsi="Arial" w:cs="Arial"/>
          <w:color w:val="333333"/>
          <w:kern w:val="0"/>
          <w:sz w:val="20"/>
          <w:szCs w:val="20"/>
          <w:lang w:eastAsia="zh-Hans"/>
        </w:rPr>
        <w:t>]</w:t>
      </w:r>
    </w:p>
    <w:p w:rsidR="00406466" w:rsidRPr="00406466" w:rsidRDefault="00406466" w:rsidP="00406466">
      <w:pPr>
        <w:widowControl/>
        <w:spacing w:before="360" w:after="60" w:line="336" w:lineRule="atLeast"/>
        <w:jc w:val="left"/>
        <w:outlineLvl w:val="2"/>
        <w:rPr>
          <w:rFonts w:ascii="Arial" w:eastAsia="宋体" w:hAnsi="Arial" w:cs="Arial"/>
          <w:b/>
          <w:bCs/>
          <w:color w:val="333333"/>
          <w:kern w:val="0"/>
          <w:sz w:val="27"/>
          <w:szCs w:val="27"/>
          <w:lang w:eastAsia="zh-Hans"/>
        </w:rPr>
      </w:pPr>
      <w:bookmarkStart w:id="7" w:name=".E6.A1.88.E4.BE.8B.E4.B8.83.EF.BC.9ASWOT"/>
      <w:bookmarkEnd w:id="7"/>
      <w:r w:rsidRPr="00406466">
        <w:rPr>
          <w:rFonts w:ascii="Arial" w:eastAsia="宋体" w:hAnsi="Arial" w:cs="Arial"/>
          <w:b/>
          <w:bCs/>
          <w:color w:val="333333"/>
          <w:kern w:val="0"/>
          <w:sz w:val="27"/>
          <w:szCs w:val="27"/>
          <w:lang w:eastAsia="zh-Hans"/>
        </w:rPr>
        <w:t>案例七：</w:t>
      </w:r>
      <w:r w:rsidRPr="00406466">
        <w:rPr>
          <w:rFonts w:ascii="Arial" w:eastAsia="宋体" w:hAnsi="Arial" w:cs="Arial"/>
          <w:b/>
          <w:bCs/>
          <w:color w:val="333333"/>
          <w:kern w:val="0"/>
          <w:sz w:val="27"/>
          <w:szCs w:val="27"/>
          <w:lang w:eastAsia="zh-Hans"/>
        </w:rPr>
        <w:t>SWOT</w:t>
      </w:r>
      <w:r w:rsidRPr="00406466">
        <w:rPr>
          <w:rFonts w:ascii="Arial" w:eastAsia="宋体" w:hAnsi="Arial" w:cs="Arial"/>
          <w:b/>
          <w:bCs/>
          <w:color w:val="333333"/>
          <w:kern w:val="0"/>
          <w:sz w:val="27"/>
          <w:szCs w:val="27"/>
          <w:lang w:eastAsia="zh-Hans"/>
        </w:rPr>
        <w:t>分析模型在战略形成中的应用研究</w:t>
      </w:r>
      <w:r w:rsidRPr="00406466">
        <w:rPr>
          <w:rFonts w:ascii="Arial" w:eastAsia="宋体" w:hAnsi="Arial" w:cs="Arial"/>
          <w:b/>
          <w:bCs/>
          <w:color w:val="333333"/>
          <w:kern w:val="0"/>
          <w:sz w:val="24"/>
          <w:szCs w:val="24"/>
          <w:vertAlign w:val="superscript"/>
          <w:lang w:eastAsia="zh-Hans"/>
        </w:rPr>
        <w:fldChar w:fldCharType="begin"/>
      </w:r>
      <w:r w:rsidRPr="00406466">
        <w:rPr>
          <w:rFonts w:ascii="Arial" w:eastAsia="宋体" w:hAnsi="Arial" w:cs="Arial"/>
          <w:b/>
          <w:bCs/>
          <w:color w:val="333333"/>
          <w:kern w:val="0"/>
          <w:sz w:val="24"/>
          <w:szCs w:val="24"/>
          <w:vertAlign w:val="superscript"/>
          <w:lang w:eastAsia="zh-Hans"/>
        </w:rPr>
        <w:instrText xml:space="preserve"> HYPERLINK "http://wiki.mbalib.com/wiki/SWOT%E5%88%86%E6%9E%90%E6%A8%A1%E5%9E%8B" \l "_note-0" \o "" </w:instrText>
      </w:r>
      <w:r w:rsidRPr="00406466">
        <w:rPr>
          <w:rFonts w:ascii="Arial" w:eastAsia="宋体" w:hAnsi="Arial" w:cs="Arial"/>
          <w:b/>
          <w:bCs/>
          <w:color w:val="333333"/>
          <w:kern w:val="0"/>
          <w:sz w:val="24"/>
          <w:szCs w:val="24"/>
          <w:vertAlign w:val="superscript"/>
          <w:lang w:eastAsia="zh-Hans"/>
        </w:rPr>
        <w:fldChar w:fldCharType="separate"/>
      </w:r>
      <w:r w:rsidRPr="00406466">
        <w:rPr>
          <w:rFonts w:ascii="Arial" w:eastAsia="宋体" w:hAnsi="Arial" w:cs="Arial"/>
          <w:b/>
          <w:bCs/>
          <w:color w:val="2153B0"/>
          <w:kern w:val="0"/>
          <w:sz w:val="24"/>
          <w:szCs w:val="24"/>
          <w:vertAlign w:val="superscript"/>
          <w:lang w:eastAsia="zh-Hans"/>
        </w:rPr>
        <w:t>[2]</w:t>
      </w:r>
      <w:r w:rsidRPr="00406466">
        <w:rPr>
          <w:rFonts w:ascii="Arial" w:eastAsia="宋体" w:hAnsi="Arial" w:cs="Arial"/>
          <w:b/>
          <w:bCs/>
          <w:color w:val="333333"/>
          <w:kern w:val="0"/>
          <w:sz w:val="24"/>
          <w:szCs w:val="24"/>
          <w:vertAlign w:val="superscript"/>
          <w:lang w:eastAsia="zh-Hans"/>
        </w:rPr>
        <w:fldChar w:fldCharType="end"/>
      </w:r>
      <w:r w:rsidRPr="00406466">
        <w:rPr>
          <w:rFonts w:ascii="Arial" w:eastAsia="宋体" w:hAnsi="Arial" w:cs="Arial"/>
          <w:b/>
          <w:bCs/>
          <w:color w:val="333333"/>
          <w:kern w:val="0"/>
          <w:sz w:val="27"/>
          <w:szCs w:val="27"/>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SWOT</w:t>
      </w:r>
      <w:r w:rsidRPr="00406466">
        <w:rPr>
          <w:rFonts w:ascii="Arial" w:eastAsia="宋体" w:hAnsi="Arial" w:cs="Arial"/>
          <w:color w:val="333333"/>
          <w:kern w:val="0"/>
          <w:sz w:val="20"/>
          <w:szCs w:val="20"/>
          <w:lang w:eastAsia="zh-Hans"/>
        </w:rPr>
        <w:t>分析代表分析企业优势</w:t>
      </w:r>
      <w:r w:rsidRPr="00406466">
        <w:rPr>
          <w:rFonts w:ascii="Arial" w:eastAsia="宋体" w:hAnsi="Arial" w:cs="Arial"/>
          <w:color w:val="333333"/>
          <w:kern w:val="0"/>
          <w:sz w:val="20"/>
          <w:szCs w:val="20"/>
          <w:lang w:eastAsia="zh-Hans"/>
        </w:rPr>
        <w:t>(strength)</w:t>
      </w:r>
      <w:r w:rsidRPr="00406466">
        <w:rPr>
          <w:rFonts w:ascii="Arial" w:eastAsia="宋体" w:hAnsi="Arial" w:cs="Arial"/>
          <w:color w:val="333333"/>
          <w:kern w:val="0"/>
          <w:sz w:val="20"/>
          <w:szCs w:val="20"/>
          <w:lang w:eastAsia="zh-Hans"/>
        </w:rPr>
        <w:t>、劣势</w:t>
      </w:r>
      <w:r w:rsidRPr="00406466">
        <w:rPr>
          <w:rFonts w:ascii="Arial" w:eastAsia="宋体" w:hAnsi="Arial" w:cs="Arial"/>
          <w:color w:val="333333"/>
          <w:kern w:val="0"/>
          <w:sz w:val="20"/>
          <w:szCs w:val="20"/>
          <w:lang w:eastAsia="zh-Hans"/>
        </w:rPr>
        <w:t>(weakness)</w:t>
      </w:r>
      <w:r w:rsidRPr="00406466">
        <w:rPr>
          <w:rFonts w:ascii="Arial" w:eastAsia="宋体" w:hAnsi="Arial" w:cs="Arial"/>
          <w:color w:val="333333"/>
          <w:kern w:val="0"/>
          <w:sz w:val="20"/>
          <w:szCs w:val="20"/>
          <w:lang w:eastAsia="zh-Hans"/>
        </w:rPr>
        <w:t>、机会</w:t>
      </w:r>
      <w:r w:rsidRPr="00406466">
        <w:rPr>
          <w:rFonts w:ascii="Arial" w:eastAsia="宋体" w:hAnsi="Arial" w:cs="Arial"/>
          <w:color w:val="333333"/>
          <w:kern w:val="0"/>
          <w:sz w:val="20"/>
          <w:szCs w:val="20"/>
          <w:lang w:eastAsia="zh-Hans"/>
        </w:rPr>
        <w:t>(opportunity)</w:t>
      </w:r>
      <w:r w:rsidRPr="00406466">
        <w:rPr>
          <w:rFonts w:ascii="Arial" w:eastAsia="宋体" w:hAnsi="Arial" w:cs="Arial"/>
          <w:color w:val="333333"/>
          <w:kern w:val="0"/>
          <w:sz w:val="20"/>
          <w:szCs w:val="20"/>
          <w:lang w:eastAsia="zh-Hans"/>
        </w:rPr>
        <w:t>和威胁</w:t>
      </w:r>
      <w:r w:rsidRPr="00406466">
        <w:rPr>
          <w:rFonts w:ascii="Arial" w:eastAsia="宋体" w:hAnsi="Arial" w:cs="Arial"/>
          <w:color w:val="333333"/>
          <w:kern w:val="0"/>
          <w:sz w:val="20"/>
          <w:szCs w:val="20"/>
          <w:lang w:eastAsia="zh-Hans"/>
        </w:rPr>
        <w:t>(threats)</w:t>
      </w:r>
      <w:r w:rsidRPr="00406466">
        <w:rPr>
          <w:rFonts w:ascii="Arial" w:eastAsia="宋体" w:hAnsi="Arial" w:cs="Arial"/>
          <w:color w:val="333333"/>
          <w:kern w:val="0"/>
          <w:sz w:val="20"/>
          <w:szCs w:val="20"/>
          <w:lang w:eastAsia="zh-Hans"/>
        </w:rPr>
        <w:t>。因此，</w:t>
      </w:r>
      <w:r w:rsidRPr="00406466">
        <w:rPr>
          <w:rFonts w:ascii="Arial" w:eastAsia="宋体" w:hAnsi="Arial" w:cs="Arial"/>
          <w:color w:val="333333"/>
          <w:kern w:val="0"/>
          <w:sz w:val="20"/>
          <w:szCs w:val="20"/>
          <w:lang w:eastAsia="zh-Hans"/>
        </w:rPr>
        <w:t>SWOT</w:t>
      </w:r>
      <w:r w:rsidRPr="00406466">
        <w:rPr>
          <w:rFonts w:ascii="Arial" w:eastAsia="宋体" w:hAnsi="Arial" w:cs="Arial"/>
          <w:color w:val="333333"/>
          <w:kern w:val="0"/>
          <w:sz w:val="20"/>
          <w:szCs w:val="20"/>
          <w:lang w:eastAsia="zh-Hans"/>
        </w:rPr>
        <w:t>分析实际上是将对企业内外部条件各方面内容进行综合和概括，进而分</w:t>
      </w:r>
      <w:r w:rsidRPr="00406466">
        <w:rPr>
          <w:rFonts w:ascii="Arial" w:eastAsia="宋体" w:hAnsi="Arial" w:cs="Arial"/>
          <w:color w:val="333333"/>
          <w:kern w:val="0"/>
          <w:sz w:val="20"/>
          <w:szCs w:val="20"/>
          <w:lang w:eastAsia="zh-Hans"/>
        </w:rPr>
        <w:lastRenderedPageBreak/>
        <w:t>析组织的优劣势、面临的机会和威胁的一种方法。</w:t>
      </w:r>
      <w:r w:rsidRPr="00406466">
        <w:rPr>
          <w:rFonts w:ascii="Arial" w:eastAsia="宋体" w:hAnsi="Arial" w:cs="Arial"/>
          <w:color w:val="333333"/>
          <w:kern w:val="0"/>
          <w:sz w:val="20"/>
          <w:szCs w:val="20"/>
          <w:lang w:eastAsia="zh-Hans"/>
        </w:rPr>
        <w:t>SWOT</w:t>
      </w:r>
      <w:r w:rsidRPr="00406466">
        <w:rPr>
          <w:rFonts w:ascii="Arial" w:eastAsia="宋体" w:hAnsi="Arial" w:cs="Arial"/>
          <w:color w:val="333333"/>
          <w:kern w:val="0"/>
          <w:sz w:val="20"/>
          <w:szCs w:val="20"/>
          <w:lang w:eastAsia="zh-Hans"/>
        </w:rPr>
        <w:t>分析法是一种最常用的企业内外部环境条件战略因素综合分析方法。</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SWOT</w:t>
      </w:r>
      <w:r w:rsidRPr="00406466">
        <w:rPr>
          <w:rFonts w:ascii="Arial" w:eastAsia="宋体" w:hAnsi="Arial" w:cs="Arial"/>
          <w:color w:val="333333"/>
          <w:kern w:val="0"/>
          <w:sz w:val="20"/>
          <w:szCs w:val="20"/>
          <w:lang w:eastAsia="zh-Hans"/>
        </w:rPr>
        <w:t>矩阵能帮助企业的经理们识别和制定四种战略：</w:t>
      </w:r>
      <w:r w:rsidRPr="00406466">
        <w:rPr>
          <w:rFonts w:ascii="Arial" w:eastAsia="宋体" w:hAnsi="Arial" w:cs="Arial"/>
          <w:color w:val="333333"/>
          <w:kern w:val="0"/>
          <w:sz w:val="20"/>
          <w:szCs w:val="20"/>
          <w:lang w:eastAsia="zh-Hans"/>
        </w:rPr>
        <w:t>SO</w:t>
      </w:r>
      <w:r w:rsidRPr="00406466">
        <w:rPr>
          <w:rFonts w:ascii="Arial" w:eastAsia="宋体" w:hAnsi="Arial" w:cs="Arial"/>
          <w:color w:val="333333"/>
          <w:kern w:val="0"/>
          <w:sz w:val="20"/>
          <w:szCs w:val="20"/>
          <w:lang w:eastAsia="zh-Hans"/>
        </w:rPr>
        <w:t>战略</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优势一机会战略</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WO</w:t>
      </w:r>
      <w:r w:rsidRPr="00406466">
        <w:rPr>
          <w:rFonts w:ascii="Arial" w:eastAsia="宋体" w:hAnsi="Arial" w:cs="Arial"/>
          <w:color w:val="333333"/>
          <w:kern w:val="0"/>
          <w:sz w:val="20"/>
          <w:szCs w:val="20"/>
          <w:lang w:eastAsia="zh-Hans"/>
        </w:rPr>
        <w:t>战略</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劣势一机会战略</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ST</w:t>
      </w:r>
      <w:r w:rsidRPr="00406466">
        <w:rPr>
          <w:rFonts w:ascii="Arial" w:eastAsia="宋体" w:hAnsi="Arial" w:cs="Arial"/>
          <w:color w:val="333333"/>
          <w:kern w:val="0"/>
          <w:sz w:val="20"/>
          <w:szCs w:val="20"/>
          <w:lang w:eastAsia="zh-Hans"/>
        </w:rPr>
        <w:t>战略</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优势一威胁战略</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和</w:t>
      </w:r>
      <w:proofErr w:type="spellStart"/>
      <w:r w:rsidRPr="00406466">
        <w:rPr>
          <w:rFonts w:ascii="Arial" w:eastAsia="宋体" w:hAnsi="Arial" w:cs="Arial"/>
          <w:color w:val="333333"/>
          <w:kern w:val="0"/>
          <w:sz w:val="20"/>
          <w:szCs w:val="20"/>
          <w:lang w:eastAsia="zh-Hans"/>
        </w:rPr>
        <w:t>wT</w:t>
      </w:r>
      <w:proofErr w:type="spellEnd"/>
      <w:r w:rsidRPr="00406466">
        <w:rPr>
          <w:rFonts w:ascii="Arial" w:eastAsia="宋体" w:hAnsi="Arial" w:cs="Arial"/>
          <w:color w:val="333333"/>
          <w:kern w:val="0"/>
          <w:sz w:val="20"/>
          <w:szCs w:val="20"/>
          <w:lang w:eastAsia="zh-Hans"/>
        </w:rPr>
        <w:t>战略</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弱势一威胁战略</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。规划企业</w:t>
      </w:r>
      <w:r w:rsidRPr="00406466">
        <w:rPr>
          <w:rFonts w:ascii="Arial" w:eastAsia="宋体" w:hAnsi="Arial" w:cs="Arial"/>
          <w:color w:val="333333"/>
          <w:kern w:val="0"/>
          <w:sz w:val="20"/>
          <w:szCs w:val="20"/>
          <w:lang w:eastAsia="zh-Hans"/>
        </w:rPr>
        <w:t>SWOT</w:t>
      </w:r>
      <w:r w:rsidRPr="00406466">
        <w:rPr>
          <w:rFonts w:ascii="Arial" w:eastAsia="宋体" w:hAnsi="Arial" w:cs="Arial"/>
          <w:color w:val="333333"/>
          <w:kern w:val="0"/>
          <w:sz w:val="20"/>
          <w:szCs w:val="20"/>
          <w:lang w:eastAsia="zh-Hans"/>
        </w:rPr>
        <w:t>分析最难之处就在于将外部环境和内部条件结合起来分析，这不仅仅需要扎实的理论功底和丰富的实践经验，还需要战略的直觉判断且不遵循固定模式。</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b/>
          <w:bCs/>
          <w:color w:val="333333"/>
          <w:kern w:val="0"/>
          <w:sz w:val="20"/>
          <w:szCs w:val="20"/>
          <w:lang w:eastAsia="zh-Hans"/>
        </w:rPr>
        <w:t>一、优势与劣势分析</w:t>
      </w:r>
      <w:r w:rsidRPr="00406466">
        <w:rPr>
          <w:rFonts w:ascii="Arial" w:eastAsia="宋体" w:hAnsi="Arial" w:cs="Arial"/>
          <w:b/>
          <w:bCs/>
          <w:color w:val="333333"/>
          <w:kern w:val="0"/>
          <w:sz w:val="20"/>
          <w:szCs w:val="20"/>
          <w:lang w:eastAsia="zh-Hans"/>
        </w:rPr>
        <w:t>(SW)</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当两个企业处在同一市场或者说它们都有能力向同一顾客群体提供产品和服务时，如果其中一个企业有更高的赢利率或赢利潜力，那么，我们就认为这个企业比另外一个企业更具有竞争优势。换句话说，所谓竞争优势是指一个企业超越其竞争对手的能力，这种能力有助于实现企业的主要目标</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赢利。但值得注意的是：竞争优势并不一定完全体现在较高的赢利率上，因为有时企业更希望增加市场份额，或者多奖励管理人员或雇员。</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竞争优势可以指消费者眼中一个企业或它的产品有别于其竞争对手的任何优越的东西，它可以是产品线的宽度、产品的大小、质量、</w:t>
      </w:r>
      <w:hyperlink r:id="rId119" w:tooltip="可靠性" w:history="1">
        <w:r w:rsidRPr="00406466">
          <w:rPr>
            <w:rFonts w:ascii="Arial" w:eastAsia="宋体" w:hAnsi="Arial" w:cs="Arial"/>
            <w:color w:val="2153B0"/>
            <w:kern w:val="0"/>
            <w:sz w:val="20"/>
            <w:szCs w:val="20"/>
            <w:lang w:eastAsia="zh-Hans"/>
          </w:rPr>
          <w:t>可靠性</w:t>
        </w:r>
      </w:hyperlink>
      <w:r w:rsidRPr="00406466">
        <w:rPr>
          <w:rFonts w:ascii="Arial" w:eastAsia="宋体" w:hAnsi="Arial" w:cs="Arial"/>
          <w:color w:val="333333"/>
          <w:kern w:val="0"/>
          <w:sz w:val="20"/>
          <w:szCs w:val="20"/>
          <w:lang w:eastAsia="zh-Hans"/>
        </w:rPr>
        <w:t>、适用性，风格和形象以及服务的及时、态度的热情等。虽然竞争优势实际上指的是一个企业比其竞争对手有较强的综合优势，但是明确企业究竟在哪一个方面具有优势更有意义，因为只有这样，才可以扬长避短，或者以实击虚。</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由于企业是一个整体，并且由于竞争优势来源的广泛性，所以，在做优劣势分析时必须从整个价值链的每个环节上，将企业与竞争对手傲详细的对比。如产品是否新颖，制造工艺是否复杂，销售渠道是否畅通，以及价格是否具有竞争性等。如果一个企业在某一方面或几个方面的优势正是该行业企业应具备的关键成功要素，那么，该企业的综合竞争优势也许就强一些。需要指出的是，衡量一个企业及其产品是否具有竞争优势，只能站在现有潜在用户角度上，而不是站在企业的角度上。</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企业在维持竞争优势过程中，必须深刻认识自身的资源和能力，采取适当的措施。因为一个企业一旦在某一方面具有了竞争优势，势必会吸</w:t>
      </w:r>
      <w:r w:rsidRPr="00406466">
        <w:rPr>
          <w:rFonts w:ascii="Arial" w:eastAsia="宋体" w:hAnsi="Arial" w:cs="Arial"/>
          <w:color w:val="333333"/>
          <w:kern w:val="0"/>
          <w:sz w:val="20"/>
          <w:szCs w:val="20"/>
          <w:lang w:eastAsia="zh-Hans"/>
        </w:rPr>
        <w:t xml:space="preserve"> I</w:t>
      </w:r>
      <w:r w:rsidRPr="00406466">
        <w:rPr>
          <w:rFonts w:ascii="Arial" w:eastAsia="宋体" w:hAnsi="Arial" w:cs="Arial"/>
          <w:color w:val="333333"/>
          <w:kern w:val="0"/>
          <w:sz w:val="20"/>
          <w:szCs w:val="20"/>
          <w:lang w:eastAsia="zh-Hans"/>
        </w:rPr>
        <w:t>到竞争对手的注意。一般地说，企业经过一段时期的努力，建立起某种竞争优势；然后就处于维持这种竞争优势的态势，竞争对手开始逐渐做出反应；而后，如果竞争对手直接进攻企业的优势所在，或采取其它更为有力的策略，就会使这种优势受到削弱。</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而影响</w:t>
      </w:r>
      <w:hyperlink r:id="rId120" w:tooltip="企业竞争优势" w:history="1">
        <w:r w:rsidRPr="00406466">
          <w:rPr>
            <w:rFonts w:ascii="Arial" w:eastAsia="宋体" w:hAnsi="Arial" w:cs="Arial"/>
            <w:color w:val="2153B0"/>
            <w:kern w:val="0"/>
            <w:sz w:val="20"/>
            <w:szCs w:val="20"/>
            <w:lang w:eastAsia="zh-Hans"/>
          </w:rPr>
          <w:t>企业竞争优势</w:t>
        </w:r>
      </w:hyperlink>
      <w:r w:rsidRPr="00406466">
        <w:rPr>
          <w:rFonts w:ascii="Arial" w:eastAsia="宋体" w:hAnsi="Arial" w:cs="Arial"/>
          <w:color w:val="333333"/>
          <w:kern w:val="0"/>
          <w:sz w:val="20"/>
          <w:szCs w:val="20"/>
          <w:lang w:eastAsia="zh-Hans"/>
        </w:rPr>
        <w:t>的持续时问，主要的是三个关键因素：</w:t>
      </w:r>
      <w:r w:rsidRPr="00406466">
        <w:rPr>
          <w:rFonts w:ascii="Arial" w:eastAsia="宋体" w:hAnsi="Arial" w:cs="Arial"/>
          <w:color w:val="333333"/>
          <w:kern w:val="0"/>
          <w:sz w:val="20"/>
          <w:szCs w:val="20"/>
          <w:lang w:eastAsia="zh-Hans"/>
        </w:rPr>
        <w:t>(1)</w:t>
      </w:r>
      <w:r w:rsidRPr="00406466">
        <w:rPr>
          <w:rFonts w:ascii="Arial" w:eastAsia="宋体" w:hAnsi="Arial" w:cs="Arial"/>
          <w:color w:val="333333"/>
          <w:kern w:val="0"/>
          <w:sz w:val="20"/>
          <w:szCs w:val="20"/>
          <w:lang w:eastAsia="zh-Hans"/>
        </w:rPr>
        <w:t>建立这种优势要多长时间；</w:t>
      </w:r>
      <w:r w:rsidRPr="00406466">
        <w:rPr>
          <w:rFonts w:ascii="Arial" w:eastAsia="宋体" w:hAnsi="Arial" w:cs="Arial"/>
          <w:color w:val="333333"/>
          <w:kern w:val="0"/>
          <w:sz w:val="20"/>
          <w:szCs w:val="20"/>
          <w:lang w:eastAsia="zh-Hans"/>
        </w:rPr>
        <w:t>(2)</w:t>
      </w:r>
      <w:r w:rsidRPr="00406466">
        <w:rPr>
          <w:rFonts w:ascii="Arial" w:eastAsia="宋体" w:hAnsi="Arial" w:cs="Arial"/>
          <w:color w:val="333333"/>
          <w:kern w:val="0"/>
          <w:sz w:val="20"/>
          <w:szCs w:val="20"/>
          <w:lang w:eastAsia="zh-Hans"/>
        </w:rPr>
        <w:t>能够获得的优势有多大；</w:t>
      </w:r>
      <w:r w:rsidRPr="00406466">
        <w:rPr>
          <w:rFonts w:ascii="Arial" w:eastAsia="宋体" w:hAnsi="Arial" w:cs="Arial"/>
          <w:color w:val="333333"/>
          <w:kern w:val="0"/>
          <w:sz w:val="20"/>
          <w:szCs w:val="20"/>
          <w:lang w:eastAsia="zh-Hans"/>
        </w:rPr>
        <w:t>(3)</w:t>
      </w:r>
      <w:r w:rsidRPr="00406466">
        <w:rPr>
          <w:rFonts w:ascii="Arial" w:eastAsia="宋体" w:hAnsi="Arial" w:cs="Arial"/>
          <w:color w:val="333333"/>
          <w:kern w:val="0"/>
          <w:sz w:val="20"/>
          <w:szCs w:val="20"/>
          <w:lang w:eastAsia="zh-Hans"/>
        </w:rPr>
        <w:t>竞争对手做出有力反应需要多长时间；如果企业分析清楚了这三个因素，就会明确自己在建立和维持竞争优势中的地位了。</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r w:rsidRPr="00406466">
        <w:rPr>
          <w:rFonts w:ascii="Arial" w:eastAsia="宋体" w:hAnsi="Arial" w:cs="Arial"/>
          <w:b/>
          <w:bCs/>
          <w:color w:val="333333"/>
          <w:kern w:val="0"/>
          <w:sz w:val="20"/>
          <w:szCs w:val="20"/>
          <w:lang w:eastAsia="zh-Hans"/>
        </w:rPr>
        <w:t>二、机会与威胁分析</w:t>
      </w:r>
      <w:r w:rsidRPr="00406466">
        <w:rPr>
          <w:rFonts w:ascii="Arial" w:eastAsia="宋体" w:hAnsi="Arial" w:cs="Arial"/>
          <w:b/>
          <w:bCs/>
          <w:color w:val="333333"/>
          <w:kern w:val="0"/>
          <w:sz w:val="20"/>
          <w:szCs w:val="20"/>
          <w:lang w:eastAsia="zh-Hans"/>
        </w:rPr>
        <w:t>(OT)</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随着经济、社会、科技等诸多方面的迅速发展，特别是世界经济全球化、一体化过程的加快，全球信息网络的建立和消费需求的多样化，企业所处的环境更为开放和动荡。这种变化几乎对所有企业都产生了深刻的影响。正因为如此，</w:t>
      </w:r>
      <w:hyperlink r:id="rId121" w:tooltip="环境分析" w:history="1">
        <w:r w:rsidRPr="00406466">
          <w:rPr>
            <w:rFonts w:ascii="Arial" w:eastAsia="宋体" w:hAnsi="Arial" w:cs="Arial"/>
            <w:color w:val="2153B0"/>
            <w:kern w:val="0"/>
            <w:sz w:val="20"/>
            <w:szCs w:val="20"/>
            <w:lang w:eastAsia="zh-Hans"/>
          </w:rPr>
          <w:t>环境分析</w:t>
        </w:r>
      </w:hyperlink>
      <w:r w:rsidRPr="00406466">
        <w:rPr>
          <w:rFonts w:ascii="Arial" w:eastAsia="宋体" w:hAnsi="Arial" w:cs="Arial"/>
          <w:color w:val="333333"/>
          <w:kern w:val="0"/>
          <w:sz w:val="20"/>
          <w:szCs w:val="20"/>
          <w:lang w:eastAsia="zh-Hans"/>
        </w:rPr>
        <w:t>成为一种日益重要的企业职能。</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lastRenderedPageBreak/>
        <w:t xml:space="preserve">　　环境发展趋势分为两大类：一类表示环境威胁．另一类表示环境机会。环境威胁指的是环境中一种不利的发展趋势所形成的挑战，如果不采取果断的战略行为，这种不利趋势将导致公司的竞争地位受到削弱。环境机会就是对公司行为富有吸引力的领域，在这一领域中．该公司将拥有竞争优势。</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对环境的分析也可以有不同的角度。比如，一种简明扼要的方法就是</w:t>
      </w:r>
      <w:r w:rsidRPr="00406466">
        <w:rPr>
          <w:rFonts w:ascii="Arial" w:eastAsia="宋体" w:hAnsi="Arial" w:cs="Arial"/>
          <w:color w:val="333333"/>
          <w:kern w:val="0"/>
          <w:sz w:val="20"/>
          <w:szCs w:val="20"/>
          <w:lang w:eastAsia="zh-Hans"/>
        </w:rPr>
        <w:t>PEST</w:t>
      </w:r>
      <w:r w:rsidRPr="00406466">
        <w:rPr>
          <w:rFonts w:ascii="Arial" w:eastAsia="宋体" w:hAnsi="Arial" w:cs="Arial"/>
          <w:color w:val="333333"/>
          <w:kern w:val="0"/>
          <w:sz w:val="20"/>
          <w:szCs w:val="20"/>
          <w:lang w:eastAsia="zh-Hans"/>
        </w:rPr>
        <w:t>分析：即从政治</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法律</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的、经济的、社会文化的和技术的角度分析环境变化对本企业的影响：政治的／法律的：垄断法律；环境保护法；</w:t>
      </w:r>
      <w:hyperlink r:id="rId122" w:tooltip="税法" w:history="1">
        <w:r w:rsidRPr="00406466">
          <w:rPr>
            <w:rFonts w:ascii="Arial" w:eastAsia="宋体" w:hAnsi="Arial" w:cs="Arial"/>
            <w:color w:val="2153B0"/>
            <w:kern w:val="0"/>
            <w:sz w:val="20"/>
            <w:szCs w:val="20"/>
            <w:lang w:eastAsia="zh-Hans"/>
          </w:rPr>
          <w:t>税法</w:t>
        </w:r>
      </w:hyperlink>
      <w:r w:rsidRPr="00406466">
        <w:rPr>
          <w:rFonts w:ascii="Arial" w:eastAsia="宋体" w:hAnsi="Arial" w:cs="Arial"/>
          <w:color w:val="333333"/>
          <w:kern w:val="0"/>
          <w:sz w:val="20"/>
          <w:szCs w:val="20"/>
          <w:lang w:eastAsia="zh-Hans"/>
        </w:rPr>
        <w:t>：对外贸易规定；</w:t>
      </w:r>
      <w:hyperlink r:id="rId123" w:tooltip="劳动法" w:history="1">
        <w:r w:rsidRPr="00406466">
          <w:rPr>
            <w:rFonts w:ascii="Arial" w:eastAsia="宋体" w:hAnsi="Arial" w:cs="Arial"/>
            <w:color w:val="2153B0"/>
            <w:kern w:val="0"/>
            <w:sz w:val="20"/>
            <w:szCs w:val="20"/>
            <w:lang w:eastAsia="zh-Hans"/>
          </w:rPr>
          <w:t>劳动法</w:t>
        </w:r>
      </w:hyperlink>
      <w:r w:rsidRPr="00406466">
        <w:rPr>
          <w:rFonts w:ascii="Arial" w:eastAsia="宋体" w:hAnsi="Arial" w:cs="Arial"/>
          <w:color w:val="333333"/>
          <w:kern w:val="0"/>
          <w:sz w:val="20"/>
          <w:szCs w:val="20"/>
          <w:lang w:eastAsia="zh-Hans"/>
        </w:rPr>
        <w:t>；政府稳定性；经济的：</w:t>
      </w:r>
      <w:hyperlink r:id="rId124" w:tooltip="经济周期" w:history="1">
        <w:r w:rsidRPr="00406466">
          <w:rPr>
            <w:rFonts w:ascii="Arial" w:eastAsia="宋体" w:hAnsi="Arial" w:cs="Arial"/>
            <w:color w:val="2153B0"/>
            <w:kern w:val="0"/>
            <w:sz w:val="20"/>
            <w:szCs w:val="20"/>
            <w:lang w:eastAsia="zh-Hans"/>
          </w:rPr>
          <w:t>经济周期</w:t>
        </w:r>
      </w:hyperlink>
      <w:r w:rsidRPr="00406466">
        <w:rPr>
          <w:rFonts w:ascii="Arial" w:eastAsia="宋体" w:hAnsi="Arial" w:cs="Arial"/>
          <w:color w:val="333333"/>
          <w:kern w:val="0"/>
          <w:sz w:val="20"/>
          <w:szCs w:val="20"/>
          <w:lang w:eastAsia="zh-Hans"/>
        </w:rPr>
        <w:t>；</w:t>
      </w:r>
      <w:hyperlink r:id="rId125" w:tooltip="GNP" w:history="1">
        <w:r w:rsidRPr="00406466">
          <w:rPr>
            <w:rFonts w:ascii="Arial" w:eastAsia="宋体" w:hAnsi="Arial" w:cs="Arial"/>
            <w:color w:val="2153B0"/>
            <w:kern w:val="0"/>
            <w:sz w:val="20"/>
            <w:szCs w:val="20"/>
            <w:lang w:eastAsia="zh-Hans"/>
          </w:rPr>
          <w:t>GNP</w:t>
        </w:r>
      </w:hyperlink>
      <w:r w:rsidRPr="00406466">
        <w:rPr>
          <w:rFonts w:ascii="Arial" w:eastAsia="宋体" w:hAnsi="Arial" w:cs="Arial"/>
          <w:color w:val="333333"/>
          <w:kern w:val="0"/>
          <w:sz w:val="20"/>
          <w:szCs w:val="20"/>
          <w:lang w:eastAsia="zh-Hans"/>
        </w:rPr>
        <w:t>趋势；</w:t>
      </w:r>
      <w:hyperlink r:id="rId126" w:tooltip="利率" w:history="1">
        <w:r w:rsidRPr="00406466">
          <w:rPr>
            <w:rFonts w:ascii="Arial" w:eastAsia="宋体" w:hAnsi="Arial" w:cs="Arial"/>
            <w:color w:val="2153B0"/>
            <w:kern w:val="0"/>
            <w:sz w:val="20"/>
            <w:szCs w:val="20"/>
            <w:lang w:eastAsia="zh-Hans"/>
          </w:rPr>
          <w:t>利率</w:t>
        </w:r>
      </w:hyperlink>
      <w:r w:rsidRPr="00406466">
        <w:rPr>
          <w:rFonts w:ascii="Arial" w:eastAsia="宋体" w:hAnsi="Arial" w:cs="Arial"/>
          <w:color w:val="333333"/>
          <w:kern w:val="0"/>
          <w:sz w:val="20"/>
          <w:szCs w:val="20"/>
          <w:lang w:eastAsia="zh-Hans"/>
        </w:rPr>
        <w:t>；</w:t>
      </w:r>
      <w:hyperlink r:id="rId127" w:tooltip="货币供给" w:history="1">
        <w:r w:rsidRPr="00406466">
          <w:rPr>
            <w:rFonts w:ascii="Arial" w:eastAsia="宋体" w:hAnsi="Arial" w:cs="Arial"/>
            <w:color w:val="2153B0"/>
            <w:kern w:val="0"/>
            <w:sz w:val="20"/>
            <w:szCs w:val="20"/>
            <w:lang w:eastAsia="zh-Hans"/>
          </w:rPr>
          <w:t>货币供给</w:t>
        </w:r>
      </w:hyperlink>
      <w:r w:rsidRPr="00406466">
        <w:rPr>
          <w:rFonts w:ascii="Arial" w:eastAsia="宋体" w:hAnsi="Arial" w:cs="Arial"/>
          <w:color w:val="333333"/>
          <w:kern w:val="0"/>
          <w:sz w:val="20"/>
          <w:szCs w:val="20"/>
          <w:lang w:eastAsia="zh-Hans"/>
        </w:rPr>
        <w:t>；</w:t>
      </w:r>
      <w:hyperlink r:id="rId128" w:tooltip="通货膨胀" w:history="1">
        <w:r w:rsidRPr="00406466">
          <w:rPr>
            <w:rFonts w:ascii="Arial" w:eastAsia="宋体" w:hAnsi="Arial" w:cs="Arial"/>
            <w:color w:val="2153B0"/>
            <w:kern w:val="0"/>
            <w:sz w:val="20"/>
            <w:szCs w:val="20"/>
            <w:lang w:eastAsia="zh-Hans"/>
          </w:rPr>
          <w:t>通货膨胀</w:t>
        </w:r>
      </w:hyperlink>
      <w:r w:rsidRPr="00406466">
        <w:rPr>
          <w:rFonts w:ascii="Arial" w:eastAsia="宋体" w:hAnsi="Arial" w:cs="Arial"/>
          <w:color w:val="333333"/>
          <w:kern w:val="0"/>
          <w:sz w:val="20"/>
          <w:szCs w:val="20"/>
          <w:lang w:eastAsia="zh-Hans"/>
        </w:rPr>
        <w:t>；</w:t>
      </w:r>
      <w:hyperlink r:id="rId129" w:tooltip="失业率" w:history="1">
        <w:r w:rsidRPr="00406466">
          <w:rPr>
            <w:rFonts w:ascii="Arial" w:eastAsia="宋体" w:hAnsi="Arial" w:cs="Arial"/>
            <w:color w:val="2153B0"/>
            <w:kern w:val="0"/>
            <w:sz w:val="20"/>
            <w:szCs w:val="20"/>
            <w:lang w:eastAsia="zh-Hans"/>
          </w:rPr>
          <w:t>失业率</w:t>
        </w:r>
      </w:hyperlink>
      <w:r w:rsidRPr="00406466">
        <w:rPr>
          <w:rFonts w:ascii="Arial" w:eastAsia="宋体" w:hAnsi="Arial" w:cs="Arial"/>
          <w:color w:val="333333"/>
          <w:kern w:val="0"/>
          <w:sz w:val="20"/>
          <w:szCs w:val="20"/>
          <w:lang w:eastAsia="zh-Hans"/>
        </w:rPr>
        <w:t>；可支配收入；能源供给；成本：社会文化的：人口统计</w:t>
      </w:r>
      <w:hyperlink r:id="rId130" w:tooltip="收入分配" w:history="1">
        <w:r w:rsidRPr="00406466">
          <w:rPr>
            <w:rFonts w:ascii="Arial" w:eastAsia="宋体" w:hAnsi="Arial" w:cs="Arial"/>
            <w:color w:val="2153B0"/>
            <w:kern w:val="0"/>
            <w:sz w:val="20"/>
            <w:szCs w:val="20"/>
            <w:lang w:eastAsia="zh-Hans"/>
          </w:rPr>
          <w:t>收入分配</w:t>
        </w:r>
      </w:hyperlink>
      <w:r w:rsidRPr="00406466">
        <w:rPr>
          <w:rFonts w:ascii="Arial" w:eastAsia="宋体" w:hAnsi="Arial" w:cs="Arial"/>
          <w:color w:val="333333"/>
          <w:kern w:val="0"/>
          <w:sz w:val="20"/>
          <w:szCs w:val="20"/>
          <w:lang w:eastAsia="zh-Hans"/>
        </w:rPr>
        <w:t>；社会稳定；生活方式的变化；教育水平；消费；技术的：政府对研究的投入；政府和行业对技术的重视；新技术的发明和进展；技术传播的速度：</w:t>
      </w:r>
      <w:hyperlink r:id="rId131" w:tooltip="折旧" w:history="1">
        <w:r w:rsidRPr="00406466">
          <w:rPr>
            <w:rFonts w:ascii="Arial" w:eastAsia="宋体" w:hAnsi="Arial" w:cs="Arial"/>
            <w:color w:val="2153B0"/>
            <w:kern w:val="0"/>
            <w:sz w:val="20"/>
            <w:szCs w:val="20"/>
            <w:lang w:eastAsia="zh-Hans"/>
          </w:rPr>
          <w:t>折旧</w:t>
        </w:r>
      </w:hyperlink>
      <w:r w:rsidRPr="00406466">
        <w:rPr>
          <w:rFonts w:ascii="Arial" w:eastAsia="宋体" w:hAnsi="Arial" w:cs="Arial"/>
          <w:color w:val="333333"/>
          <w:kern w:val="0"/>
          <w:sz w:val="20"/>
          <w:szCs w:val="20"/>
          <w:lang w:eastAsia="zh-Hans"/>
        </w:rPr>
        <w:t>和报废速度。</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hyperlink r:id="rId132" w:tooltip="哈佛大学" w:history="1">
        <w:r w:rsidRPr="00406466">
          <w:rPr>
            <w:rFonts w:ascii="Arial" w:eastAsia="宋体" w:hAnsi="Arial" w:cs="Arial"/>
            <w:color w:val="2153B0"/>
            <w:kern w:val="0"/>
            <w:sz w:val="20"/>
            <w:szCs w:val="20"/>
            <w:lang w:eastAsia="zh-Hans"/>
          </w:rPr>
          <w:t>哈佛大学</w:t>
        </w:r>
      </w:hyperlink>
      <w:r w:rsidRPr="00406466">
        <w:rPr>
          <w:rFonts w:ascii="Arial" w:eastAsia="宋体" w:hAnsi="Arial" w:cs="Arial"/>
          <w:color w:val="333333"/>
          <w:kern w:val="0"/>
          <w:sz w:val="20"/>
          <w:szCs w:val="20"/>
          <w:lang w:eastAsia="zh-Hans"/>
        </w:rPr>
        <w:t>教授</w:t>
      </w:r>
      <w:hyperlink r:id="rId133" w:tooltip="迈克尔·波特" w:history="1">
        <w:r w:rsidRPr="00406466">
          <w:rPr>
            <w:rFonts w:ascii="Arial" w:eastAsia="宋体" w:hAnsi="Arial" w:cs="Arial"/>
            <w:color w:val="2153B0"/>
            <w:kern w:val="0"/>
            <w:sz w:val="20"/>
            <w:szCs w:val="20"/>
            <w:lang w:eastAsia="zh-Hans"/>
          </w:rPr>
          <w:t>迈克尔</w:t>
        </w:r>
        <w:r w:rsidRPr="00406466">
          <w:rPr>
            <w:rFonts w:ascii="Arial" w:eastAsia="宋体" w:hAnsi="Arial" w:cs="Arial"/>
            <w:color w:val="2153B0"/>
            <w:kern w:val="0"/>
            <w:sz w:val="20"/>
            <w:szCs w:val="20"/>
            <w:lang w:eastAsia="zh-Hans"/>
          </w:rPr>
          <w:t>·</w:t>
        </w:r>
        <w:r w:rsidRPr="00406466">
          <w:rPr>
            <w:rFonts w:ascii="Arial" w:eastAsia="宋体" w:hAnsi="Arial" w:cs="Arial"/>
            <w:color w:val="2153B0"/>
            <w:kern w:val="0"/>
            <w:sz w:val="20"/>
            <w:szCs w:val="20"/>
            <w:lang w:eastAsia="zh-Hans"/>
          </w:rPr>
          <w:t>波特</w:t>
        </w:r>
      </w:hyperlink>
      <w:r w:rsidRPr="00406466">
        <w:rPr>
          <w:rFonts w:ascii="Arial" w:eastAsia="宋体" w:hAnsi="Arial" w:cs="Arial"/>
          <w:color w:val="333333"/>
          <w:kern w:val="0"/>
          <w:sz w:val="20"/>
          <w:szCs w:val="20"/>
          <w:lang w:eastAsia="zh-Hans"/>
        </w:rPr>
        <w:t>的名著</w:t>
      </w:r>
      <w:hyperlink r:id="rId134" w:tooltip="《竞争战略》" w:history="1">
        <w:r w:rsidRPr="00406466">
          <w:rPr>
            <w:rFonts w:ascii="Arial" w:eastAsia="宋体" w:hAnsi="Arial" w:cs="Arial"/>
            <w:color w:val="2153B0"/>
            <w:kern w:val="0"/>
            <w:sz w:val="20"/>
            <w:szCs w:val="20"/>
            <w:lang w:eastAsia="zh-Hans"/>
          </w:rPr>
          <w:t>《竞争战略》</w:t>
        </w:r>
      </w:hyperlink>
      <w:r w:rsidRPr="00406466">
        <w:rPr>
          <w:rFonts w:ascii="Arial" w:eastAsia="宋体" w:hAnsi="Arial" w:cs="Arial"/>
          <w:color w:val="333333"/>
          <w:kern w:val="0"/>
          <w:sz w:val="20"/>
          <w:szCs w:val="20"/>
          <w:lang w:eastAsia="zh-Hans"/>
        </w:rPr>
        <w:t>中。</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提出了一种结构化的环境分析方法，有时也被称为</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五力分析</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。他选取的五种环境要素是：产业新进入的威胁：进入本行业有哪些壁垒</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它们阻碍新进入者的作用有多大</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本企业怎样确定自己的地位</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自己进入或者阻止对手进入</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hyperlink r:id="rId135" w:tooltip="供货商" w:history="1">
        <w:r w:rsidRPr="00406466">
          <w:rPr>
            <w:rFonts w:ascii="Arial" w:eastAsia="宋体" w:hAnsi="Arial" w:cs="Arial"/>
            <w:color w:val="2153B0"/>
            <w:kern w:val="0"/>
            <w:sz w:val="20"/>
            <w:szCs w:val="20"/>
            <w:lang w:eastAsia="zh-Hans"/>
          </w:rPr>
          <w:t>供货商</w:t>
        </w:r>
      </w:hyperlink>
      <w:r w:rsidRPr="00406466">
        <w:rPr>
          <w:rFonts w:ascii="Arial" w:eastAsia="宋体" w:hAnsi="Arial" w:cs="Arial"/>
          <w:color w:val="333333"/>
          <w:kern w:val="0"/>
          <w:sz w:val="20"/>
          <w:szCs w:val="20"/>
          <w:lang w:eastAsia="zh-Hans"/>
        </w:rPr>
        <w:t>的议价能力：</w:t>
      </w:r>
      <w:hyperlink r:id="rId136" w:tooltip="供货商" w:history="1">
        <w:r w:rsidRPr="00406466">
          <w:rPr>
            <w:rFonts w:ascii="Arial" w:eastAsia="宋体" w:hAnsi="Arial" w:cs="Arial"/>
            <w:color w:val="2153B0"/>
            <w:kern w:val="0"/>
            <w:sz w:val="20"/>
            <w:szCs w:val="20"/>
            <w:lang w:eastAsia="zh-Hans"/>
          </w:rPr>
          <w:t>供货商</w:t>
        </w:r>
      </w:hyperlink>
      <w:r w:rsidRPr="00406466">
        <w:rPr>
          <w:rFonts w:ascii="Arial" w:eastAsia="宋体" w:hAnsi="Arial" w:cs="Arial"/>
          <w:color w:val="333333"/>
          <w:kern w:val="0"/>
          <w:sz w:val="20"/>
          <w:szCs w:val="20"/>
          <w:lang w:eastAsia="zh-Hans"/>
        </w:rPr>
        <w:t>的品牌或价格特色，供货商的战略中本企业的地位，供货商之间的关系，从供货商之间转移的成本等，都影响企业与供货商的关系及其竞争优势。</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hyperlink r:id="rId137" w:tooltip="买方的议价能力" w:history="1">
        <w:r w:rsidRPr="00406466">
          <w:rPr>
            <w:rFonts w:ascii="Arial" w:eastAsia="宋体" w:hAnsi="Arial" w:cs="Arial"/>
            <w:color w:val="2153B0"/>
            <w:kern w:val="0"/>
            <w:sz w:val="20"/>
            <w:szCs w:val="20"/>
            <w:lang w:eastAsia="zh-Hans"/>
          </w:rPr>
          <w:t>买方的议价能力</w:t>
        </w:r>
      </w:hyperlink>
      <w:r w:rsidRPr="00406466">
        <w:rPr>
          <w:rFonts w:ascii="Arial" w:eastAsia="宋体" w:hAnsi="Arial" w:cs="Arial"/>
          <w:color w:val="333333"/>
          <w:kern w:val="0"/>
          <w:sz w:val="20"/>
          <w:szCs w:val="20"/>
          <w:lang w:eastAsia="zh-Hans"/>
        </w:rPr>
        <w:t>：本企业的部件或原材料产品占买方成本的比例，各买方之问是否有联合的危险、本企业与买方是否具有</w:t>
      </w:r>
      <w:hyperlink r:id="rId138" w:tooltip="战略合作" w:history="1">
        <w:r w:rsidRPr="00406466">
          <w:rPr>
            <w:rFonts w:ascii="Arial" w:eastAsia="宋体" w:hAnsi="Arial" w:cs="Arial"/>
            <w:color w:val="2153B0"/>
            <w:kern w:val="0"/>
            <w:sz w:val="20"/>
            <w:szCs w:val="20"/>
            <w:lang w:eastAsia="zh-Hans"/>
          </w:rPr>
          <w:t>战略合作</w:t>
        </w:r>
      </w:hyperlink>
      <w:r w:rsidRPr="00406466">
        <w:rPr>
          <w:rFonts w:ascii="Arial" w:eastAsia="宋体" w:hAnsi="Arial" w:cs="Arial"/>
          <w:color w:val="333333"/>
          <w:kern w:val="0"/>
          <w:sz w:val="20"/>
          <w:szCs w:val="20"/>
          <w:lang w:eastAsia="zh-Hans"/>
        </w:rPr>
        <w:t>关系等。</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w:t>
      </w:r>
      <w:hyperlink r:id="rId139" w:tooltip="替代品" w:history="1">
        <w:r w:rsidRPr="00406466">
          <w:rPr>
            <w:rFonts w:ascii="Arial" w:eastAsia="宋体" w:hAnsi="Arial" w:cs="Arial"/>
            <w:color w:val="2153B0"/>
            <w:kern w:val="0"/>
            <w:sz w:val="20"/>
            <w:szCs w:val="20"/>
            <w:lang w:eastAsia="zh-Hans"/>
          </w:rPr>
          <w:t>替代品</w:t>
        </w:r>
      </w:hyperlink>
      <w:r w:rsidRPr="00406466">
        <w:rPr>
          <w:rFonts w:ascii="Arial" w:eastAsia="宋体" w:hAnsi="Arial" w:cs="Arial"/>
          <w:color w:val="333333"/>
          <w:kern w:val="0"/>
          <w:sz w:val="20"/>
          <w:szCs w:val="20"/>
          <w:lang w:eastAsia="zh-Hans"/>
        </w:rPr>
        <w:t>的威胁：</w:t>
      </w:r>
      <w:hyperlink r:id="rId140" w:tooltip="替代品" w:history="1">
        <w:r w:rsidRPr="00406466">
          <w:rPr>
            <w:rFonts w:ascii="Arial" w:eastAsia="宋体" w:hAnsi="Arial" w:cs="Arial"/>
            <w:color w:val="2153B0"/>
            <w:kern w:val="0"/>
            <w:sz w:val="20"/>
            <w:szCs w:val="20"/>
            <w:lang w:eastAsia="zh-Hans"/>
          </w:rPr>
          <w:t>替代品</w:t>
        </w:r>
      </w:hyperlink>
      <w:r w:rsidRPr="00406466">
        <w:rPr>
          <w:rFonts w:ascii="Arial" w:eastAsia="宋体" w:hAnsi="Arial" w:cs="Arial"/>
          <w:color w:val="333333"/>
          <w:kern w:val="0"/>
          <w:sz w:val="20"/>
          <w:szCs w:val="20"/>
          <w:lang w:eastAsia="zh-Hans"/>
        </w:rPr>
        <w:t>限定了公司产品的最高价。</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替代品对公司不仅有威胁．可能也带来机会。企业必须分析，替代品给公司的产品或服务带来的是</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灭顶之灾</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呢，还是提供了更高的利润或价值；购买者转而购买替代品的</w:t>
      </w:r>
      <w:hyperlink r:id="rId141" w:tooltip="转移成本" w:history="1">
        <w:r w:rsidRPr="00406466">
          <w:rPr>
            <w:rFonts w:ascii="Arial" w:eastAsia="宋体" w:hAnsi="Arial" w:cs="Arial"/>
            <w:color w:val="2153B0"/>
            <w:kern w:val="0"/>
            <w:sz w:val="20"/>
            <w:szCs w:val="20"/>
            <w:lang w:eastAsia="zh-Hans"/>
          </w:rPr>
          <w:t>转移成本</w:t>
        </w:r>
      </w:hyperlink>
      <w:r w:rsidRPr="00406466">
        <w:rPr>
          <w:rFonts w:ascii="Arial" w:eastAsia="宋体" w:hAnsi="Arial" w:cs="Arial"/>
          <w:color w:val="333333"/>
          <w:kern w:val="0"/>
          <w:sz w:val="20"/>
          <w:szCs w:val="20"/>
          <w:lang w:eastAsia="zh-Hans"/>
        </w:rPr>
        <w:t>；公司可以采取什么措施来降低成本或增加附加值来降低</w:t>
      </w:r>
      <w:hyperlink r:id="rId142" w:tooltip="消费者购买" w:history="1">
        <w:r w:rsidRPr="00406466">
          <w:rPr>
            <w:rFonts w:ascii="Arial" w:eastAsia="宋体" w:hAnsi="Arial" w:cs="Arial"/>
            <w:color w:val="2153B0"/>
            <w:kern w:val="0"/>
            <w:sz w:val="20"/>
            <w:szCs w:val="20"/>
            <w:lang w:eastAsia="zh-Hans"/>
          </w:rPr>
          <w:t>消费者购买</w:t>
        </w:r>
      </w:hyperlink>
      <w:r w:rsidRPr="00406466">
        <w:rPr>
          <w:rFonts w:ascii="Arial" w:eastAsia="宋体" w:hAnsi="Arial" w:cs="Arial"/>
          <w:color w:val="333333"/>
          <w:kern w:val="0"/>
          <w:sz w:val="20"/>
          <w:szCs w:val="20"/>
          <w:lang w:eastAsia="zh-Hans"/>
        </w:rPr>
        <w:t>替代品的风险</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现有企业的竞争：行业内竞争者的均衡程度、</w:t>
      </w:r>
      <w:hyperlink r:id="rId143" w:tooltip="增长速度" w:history="1">
        <w:r w:rsidRPr="00406466">
          <w:rPr>
            <w:rFonts w:ascii="Arial" w:eastAsia="宋体" w:hAnsi="Arial" w:cs="Arial"/>
            <w:color w:val="2153B0"/>
            <w:kern w:val="0"/>
            <w:sz w:val="20"/>
            <w:szCs w:val="20"/>
            <w:lang w:eastAsia="zh-Hans"/>
          </w:rPr>
          <w:t>增长速度</w:t>
        </w:r>
      </w:hyperlink>
      <w:r w:rsidRPr="00406466">
        <w:rPr>
          <w:rFonts w:ascii="Arial" w:eastAsia="宋体" w:hAnsi="Arial" w:cs="Arial"/>
          <w:color w:val="333333"/>
          <w:kern w:val="0"/>
          <w:sz w:val="20"/>
          <w:szCs w:val="20"/>
          <w:lang w:eastAsia="zh-Hans"/>
        </w:rPr>
        <w:t>、固定成本比例、本行业产品或</w:t>
      </w:r>
      <w:hyperlink r:id="rId144" w:tooltip="服务的差异化" w:history="1">
        <w:r w:rsidRPr="00406466">
          <w:rPr>
            <w:rFonts w:ascii="Arial" w:eastAsia="宋体" w:hAnsi="Arial" w:cs="Arial"/>
            <w:color w:val="2153B0"/>
            <w:kern w:val="0"/>
            <w:sz w:val="20"/>
            <w:szCs w:val="20"/>
            <w:lang w:eastAsia="zh-Hans"/>
          </w:rPr>
          <w:t>服务的差异化</w:t>
        </w:r>
      </w:hyperlink>
      <w:r w:rsidRPr="00406466">
        <w:rPr>
          <w:rFonts w:ascii="Arial" w:eastAsia="宋体" w:hAnsi="Arial" w:cs="Arial"/>
          <w:color w:val="333333"/>
          <w:kern w:val="0"/>
          <w:sz w:val="20"/>
          <w:szCs w:val="20"/>
          <w:lang w:eastAsia="zh-Hans"/>
        </w:rPr>
        <w:t>程度、</w:t>
      </w:r>
      <w:hyperlink r:id="rId145" w:tooltip="退出壁垒" w:history="1">
        <w:r w:rsidRPr="00406466">
          <w:rPr>
            <w:rFonts w:ascii="Arial" w:eastAsia="宋体" w:hAnsi="Arial" w:cs="Arial"/>
            <w:color w:val="2153B0"/>
            <w:kern w:val="0"/>
            <w:sz w:val="20"/>
            <w:szCs w:val="20"/>
            <w:lang w:eastAsia="zh-Hans"/>
          </w:rPr>
          <w:t>退出壁垒</w:t>
        </w:r>
      </w:hyperlink>
      <w:r w:rsidRPr="00406466">
        <w:rPr>
          <w:rFonts w:ascii="Arial" w:eastAsia="宋体" w:hAnsi="Arial" w:cs="Arial"/>
          <w:color w:val="333333"/>
          <w:kern w:val="0"/>
          <w:sz w:val="20"/>
          <w:szCs w:val="20"/>
          <w:lang w:eastAsia="zh-Hans"/>
        </w:rPr>
        <w:t>等，决定了一个行业内的竞争激烈程度。</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显然，最危险的环境是</w:t>
      </w:r>
      <w:hyperlink r:id="rId146" w:tooltip="进入壁垒" w:history="1">
        <w:r w:rsidRPr="00406466">
          <w:rPr>
            <w:rFonts w:ascii="Arial" w:eastAsia="宋体" w:hAnsi="Arial" w:cs="Arial"/>
            <w:color w:val="2153B0"/>
            <w:kern w:val="0"/>
            <w:sz w:val="20"/>
            <w:szCs w:val="20"/>
            <w:lang w:eastAsia="zh-Hans"/>
          </w:rPr>
          <w:t>进入壁垒</w:t>
        </w:r>
      </w:hyperlink>
      <w:r w:rsidRPr="00406466">
        <w:rPr>
          <w:rFonts w:ascii="Arial" w:eastAsia="宋体" w:hAnsi="Arial" w:cs="Arial"/>
          <w:color w:val="333333"/>
          <w:kern w:val="0"/>
          <w:sz w:val="20"/>
          <w:szCs w:val="20"/>
          <w:lang w:eastAsia="zh-Hans"/>
        </w:rPr>
        <w:t>、存在替代品、由供货商或买方控制、行业内竞争激烈的</w:t>
      </w:r>
      <w:hyperlink r:id="rId147" w:tooltip="产业环境" w:history="1">
        <w:r w:rsidRPr="00406466">
          <w:rPr>
            <w:rFonts w:ascii="Arial" w:eastAsia="宋体" w:hAnsi="Arial" w:cs="Arial"/>
            <w:color w:val="2153B0"/>
            <w:kern w:val="0"/>
            <w:sz w:val="20"/>
            <w:szCs w:val="20"/>
            <w:lang w:eastAsia="zh-Hans"/>
          </w:rPr>
          <w:t>产业环境</w:t>
        </w:r>
      </w:hyperlink>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皇冠公司是一家中美</w:t>
      </w:r>
      <w:hyperlink r:id="rId148" w:tooltip="合资企业" w:history="1">
        <w:r w:rsidRPr="00406466">
          <w:rPr>
            <w:rFonts w:ascii="Arial" w:eastAsia="宋体" w:hAnsi="Arial" w:cs="Arial"/>
            <w:color w:val="2153B0"/>
            <w:kern w:val="0"/>
            <w:sz w:val="20"/>
            <w:szCs w:val="20"/>
            <w:lang w:eastAsia="zh-Hans"/>
          </w:rPr>
          <w:t>合资企业</w:t>
        </w:r>
      </w:hyperlink>
      <w:r w:rsidRPr="00406466">
        <w:rPr>
          <w:rFonts w:ascii="Arial" w:eastAsia="宋体" w:hAnsi="Arial" w:cs="Arial"/>
          <w:color w:val="333333"/>
          <w:kern w:val="0"/>
          <w:sz w:val="20"/>
          <w:szCs w:val="20"/>
          <w:lang w:eastAsia="zh-Hans"/>
        </w:rPr>
        <w:t>，主要业务是是装配及销售中小型压缩机和制冷机组。公司有大约</w:t>
      </w:r>
      <w:r w:rsidRPr="00406466">
        <w:rPr>
          <w:rFonts w:ascii="Arial" w:eastAsia="宋体" w:hAnsi="Arial" w:cs="Arial"/>
          <w:color w:val="333333"/>
          <w:kern w:val="0"/>
          <w:sz w:val="20"/>
          <w:szCs w:val="20"/>
          <w:lang w:eastAsia="zh-Hans"/>
        </w:rPr>
        <w:t>6O</w:t>
      </w:r>
      <w:r w:rsidRPr="00406466">
        <w:rPr>
          <w:rFonts w:ascii="Arial" w:eastAsia="宋体" w:hAnsi="Arial" w:cs="Arial"/>
          <w:color w:val="333333"/>
          <w:kern w:val="0"/>
          <w:sz w:val="20"/>
          <w:szCs w:val="20"/>
          <w:lang w:eastAsia="zh-Hans"/>
        </w:rPr>
        <w:t>名员工，其中</w:t>
      </w:r>
      <w:hyperlink r:id="rId149" w:tooltip="总经理" w:history="1">
        <w:r w:rsidRPr="00406466">
          <w:rPr>
            <w:rFonts w:ascii="Arial" w:eastAsia="宋体" w:hAnsi="Arial" w:cs="Arial"/>
            <w:color w:val="2153B0"/>
            <w:kern w:val="0"/>
            <w:sz w:val="20"/>
            <w:szCs w:val="20"/>
            <w:lang w:eastAsia="zh-Hans"/>
          </w:rPr>
          <w:t>总经理</w:t>
        </w:r>
      </w:hyperlink>
      <w:r w:rsidRPr="00406466">
        <w:rPr>
          <w:rFonts w:ascii="Arial" w:eastAsia="宋体" w:hAnsi="Arial" w:cs="Arial"/>
          <w:color w:val="333333"/>
          <w:kern w:val="0"/>
          <w:sz w:val="20"/>
          <w:szCs w:val="20"/>
          <w:lang w:eastAsia="zh-Hans"/>
        </w:rPr>
        <w:t>为澳大利亚人，在中国居住已长达</w:t>
      </w:r>
      <w:r w:rsidRPr="00406466">
        <w:rPr>
          <w:rFonts w:ascii="Arial" w:eastAsia="宋体" w:hAnsi="Arial" w:cs="Arial"/>
          <w:color w:val="333333"/>
          <w:kern w:val="0"/>
          <w:sz w:val="20"/>
          <w:szCs w:val="20"/>
          <w:lang w:eastAsia="zh-Hans"/>
        </w:rPr>
        <w:t>8</w:t>
      </w:r>
      <w:r w:rsidRPr="00406466">
        <w:rPr>
          <w:rFonts w:ascii="Arial" w:eastAsia="宋体" w:hAnsi="Arial" w:cs="Arial"/>
          <w:color w:val="333333"/>
          <w:kern w:val="0"/>
          <w:sz w:val="20"/>
          <w:szCs w:val="20"/>
          <w:lang w:eastAsia="zh-Hans"/>
        </w:rPr>
        <w:t>年之久，市场销售部由</w:t>
      </w:r>
      <w:r w:rsidRPr="00406466">
        <w:rPr>
          <w:rFonts w:ascii="Arial" w:eastAsia="宋体" w:hAnsi="Arial" w:cs="Arial"/>
          <w:color w:val="333333"/>
          <w:kern w:val="0"/>
          <w:sz w:val="20"/>
          <w:szCs w:val="20"/>
          <w:lang w:eastAsia="zh-Hans"/>
        </w:rPr>
        <w:t>1</w:t>
      </w:r>
      <w:r w:rsidRPr="00406466">
        <w:rPr>
          <w:rFonts w:ascii="Arial" w:eastAsia="宋体" w:hAnsi="Arial" w:cs="Arial"/>
          <w:color w:val="333333"/>
          <w:kern w:val="0"/>
          <w:sz w:val="20"/>
          <w:szCs w:val="20"/>
          <w:lang w:eastAsia="zh-Hans"/>
        </w:rPr>
        <w:t>名总监、</w:t>
      </w:r>
      <w:r w:rsidRPr="00406466">
        <w:rPr>
          <w:rFonts w:ascii="Arial" w:eastAsia="宋体" w:hAnsi="Arial" w:cs="Arial"/>
          <w:color w:val="333333"/>
          <w:kern w:val="0"/>
          <w:sz w:val="20"/>
          <w:szCs w:val="20"/>
          <w:lang w:eastAsia="zh-Hans"/>
        </w:rPr>
        <w:t>2</w:t>
      </w:r>
      <w:r w:rsidRPr="00406466">
        <w:rPr>
          <w:rFonts w:ascii="Arial" w:eastAsia="宋体" w:hAnsi="Arial" w:cs="Arial"/>
          <w:color w:val="333333"/>
          <w:kern w:val="0"/>
          <w:sz w:val="20"/>
          <w:szCs w:val="20"/>
          <w:lang w:eastAsia="zh-Hans"/>
        </w:rPr>
        <w:t>名地区经理、</w:t>
      </w:r>
      <w:r w:rsidRPr="00406466">
        <w:rPr>
          <w:rFonts w:ascii="Arial" w:eastAsia="宋体" w:hAnsi="Arial" w:cs="Arial"/>
          <w:color w:val="333333"/>
          <w:kern w:val="0"/>
          <w:sz w:val="20"/>
          <w:szCs w:val="20"/>
          <w:lang w:eastAsia="zh-Hans"/>
        </w:rPr>
        <w:t>5</w:t>
      </w:r>
      <w:r w:rsidRPr="00406466">
        <w:rPr>
          <w:rFonts w:ascii="Arial" w:eastAsia="宋体" w:hAnsi="Arial" w:cs="Arial"/>
          <w:color w:val="333333"/>
          <w:kern w:val="0"/>
          <w:sz w:val="20"/>
          <w:szCs w:val="20"/>
          <w:lang w:eastAsia="zh-Hans"/>
        </w:rPr>
        <w:t>名</w:t>
      </w:r>
      <w:hyperlink r:id="rId150" w:tooltip="销售工程师" w:history="1">
        <w:r w:rsidRPr="00406466">
          <w:rPr>
            <w:rFonts w:ascii="Arial" w:eastAsia="宋体" w:hAnsi="Arial" w:cs="Arial"/>
            <w:color w:val="2153B0"/>
            <w:kern w:val="0"/>
            <w:sz w:val="20"/>
            <w:szCs w:val="20"/>
            <w:lang w:eastAsia="zh-Hans"/>
          </w:rPr>
          <w:t>销售工程师</w:t>
        </w:r>
      </w:hyperlink>
      <w:r w:rsidRPr="00406466">
        <w:rPr>
          <w:rFonts w:ascii="Arial" w:eastAsia="宋体" w:hAnsi="Arial" w:cs="Arial"/>
          <w:color w:val="333333"/>
          <w:kern w:val="0"/>
          <w:sz w:val="20"/>
          <w:szCs w:val="20"/>
          <w:lang w:eastAsia="zh-Hans"/>
        </w:rPr>
        <w:t>以及</w:t>
      </w:r>
      <w:r w:rsidRPr="00406466">
        <w:rPr>
          <w:rFonts w:ascii="Arial" w:eastAsia="宋体" w:hAnsi="Arial" w:cs="Arial"/>
          <w:color w:val="333333"/>
          <w:kern w:val="0"/>
          <w:sz w:val="20"/>
          <w:szCs w:val="20"/>
          <w:lang w:eastAsia="zh-Hans"/>
        </w:rPr>
        <w:t>2</w:t>
      </w:r>
      <w:r w:rsidRPr="00406466">
        <w:rPr>
          <w:rFonts w:ascii="Arial" w:eastAsia="宋体" w:hAnsi="Arial" w:cs="Arial"/>
          <w:color w:val="333333"/>
          <w:kern w:val="0"/>
          <w:sz w:val="20"/>
          <w:szCs w:val="20"/>
          <w:lang w:eastAsia="zh-Hans"/>
        </w:rPr>
        <w:t>名技术工程师组成。皇冠的客户主要是</w:t>
      </w:r>
      <w:r w:rsidRPr="00406466">
        <w:rPr>
          <w:rFonts w:ascii="Arial" w:eastAsia="宋体" w:hAnsi="Arial" w:cs="Arial"/>
          <w:color w:val="333333"/>
          <w:kern w:val="0"/>
          <w:sz w:val="20"/>
          <w:szCs w:val="20"/>
          <w:lang w:eastAsia="zh-Hans"/>
        </w:rPr>
        <w:t>OEM</w:t>
      </w:r>
      <w:r w:rsidRPr="00406466">
        <w:rPr>
          <w:rFonts w:ascii="Arial" w:eastAsia="宋体" w:hAnsi="Arial" w:cs="Arial"/>
          <w:color w:val="333333"/>
          <w:kern w:val="0"/>
          <w:sz w:val="20"/>
          <w:szCs w:val="20"/>
          <w:lang w:eastAsia="zh-Hans"/>
        </w:rPr>
        <w:t>厂商及</w:t>
      </w:r>
      <w:hyperlink r:id="rId151" w:tooltip="经销商" w:history="1">
        <w:r w:rsidRPr="00406466">
          <w:rPr>
            <w:rFonts w:ascii="Arial" w:eastAsia="宋体" w:hAnsi="Arial" w:cs="Arial"/>
            <w:color w:val="2153B0"/>
            <w:kern w:val="0"/>
            <w:sz w:val="20"/>
            <w:szCs w:val="20"/>
            <w:lang w:eastAsia="zh-Hans"/>
          </w:rPr>
          <w:t>经销商</w:t>
        </w:r>
      </w:hyperlink>
      <w:r w:rsidRPr="00406466">
        <w:rPr>
          <w:rFonts w:ascii="Arial" w:eastAsia="宋体" w:hAnsi="Arial" w:cs="Arial"/>
          <w:color w:val="333333"/>
          <w:kern w:val="0"/>
          <w:sz w:val="20"/>
          <w:szCs w:val="20"/>
          <w:lang w:eastAsia="zh-Hans"/>
        </w:rPr>
        <w:t>，每位</w:t>
      </w:r>
      <w:hyperlink r:id="rId152" w:tooltip="销售人员" w:history="1">
        <w:r w:rsidRPr="00406466">
          <w:rPr>
            <w:rFonts w:ascii="Arial" w:eastAsia="宋体" w:hAnsi="Arial" w:cs="Arial"/>
            <w:color w:val="2153B0"/>
            <w:kern w:val="0"/>
            <w:sz w:val="20"/>
            <w:szCs w:val="20"/>
            <w:lang w:eastAsia="zh-Hans"/>
          </w:rPr>
          <w:t>销售人员</w:t>
        </w:r>
      </w:hyperlink>
      <w:r w:rsidRPr="00406466">
        <w:rPr>
          <w:rFonts w:ascii="Arial" w:eastAsia="宋体" w:hAnsi="Arial" w:cs="Arial"/>
          <w:color w:val="333333"/>
          <w:kern w:val="0"/>
          <w:sz w:val="20"/>
          <w:szCs w:val="20"/>
          <w:lang w:eastAsia="zh-Hans"/>
        </w:rPr>
        <w:t>都要与直接用户和经销商打交道。为此，皇冠公司管理层马上就要召开管理会议，探讨下一步的工作重点，最后讨论得出的结果有多种，一种认为：将团队组织架构及执行力作为主要考虑因素，认为公司的主要问题在于人力资源方面：由于管理层缺乏经验，造成了部门员工的职责不清，责任感不强，战斗意志较弱等问题，所以加强员工组织建设应是首要工作。因此他们提出，皇冠公司在战略上首先要增加人力资源部门的人手，加强对</w:t>
      </w:r>
      <w:hyperlink r:id="rId153" w:tooltip="销售队伍的管理" w:history="1">
        <w:r w:rsidRPr="00406466">
          <w:rPr>
            <w:rFonts w:ascii="Arial" w:eastAsia="宋体" w:hAnsi="Arial" w:cs="Arial"/>
            <w:color w:val="2153B0"/>
            <w:kern w:val="0"/>
            <w:sz w:val="20"/>
            <w:szCs w:val="20"/>
            <w:lang w:eastAsia="zh-Hans"/>
          </w:rPr>
          <w:t>销售队伍的管理</w:t>
        </w:r>
      </w:hyperlink>
      <w:r w:rsidRPr="00406466">
        <w:rPr>
          <w:rFonts w:ascii="Arial" w:eastAsia="宋体" w:hAnsi="Arial" w:cs="Arial"/>
          <w:color w:val="333333"/>
          <w:kern w:val="0"/>
          <w:sz w:val="20"/>
          <w:szCs w:val="20"/>
          <w:lang w:eastAsia="zh-Hans"/>
        </w:rPr>
        <w:t>；第二是要建立强大的售后服务队伍，在得到客户反馈信息后及时反应；第三是加强</w:t>
      </w:r>
      <w:hyperlink r:id="rId154" w:tooltip="分销渠道" w:history="1">
        <w:r w:rsidRPr="00406466">
          <w:rPr>
            <w:rFonts w:ascii="Arial" w:eastAsia="宋体" w:hAnsi="Arial" w:cs="Arial"/>
            <w:color w:val="2153B0"/>
            <w:kern w:val="0"/>
            <w:sz w:val="20"/>
            <w:szCs w:val="20"/>
            <w:lang w:eastAsia="zh-Hans"/>
          </w:rPr>
          <w:t>分销渠道</w:t>
        </w:r>
      </w:hyperlink>
      <w:r w:rsidRPr="00406466">
        <w:rPr>
          <w:rFonts w:ascii="Arial" w:eastAsia="宋体" w:hAnsi="Arial" w:cs="Arial"/>
          <w:color w:val="333333"/>
          <w:kern w:val="0"/>
          <w:sz w:val="20"/>
          <w:szCs w:val="20"/>
          <w:lang w:eastAsia="zh-Hans"/>
        </w:rPr>
        <w:t>。在战</w:t>
      </w:r>
      <w:r w:rsidRPr="00406466">
        <w:rPr>
          <w:rFonts w:ascii="Arial" w:eastAsia="宋体" w:hAnsi="Arial" w:cs="Arial"/>
          <w:color w:val="333333"/>
          <w:kern w:val="0"/>
          <w:sz w:val="20"/>
          <w:szCs w:val="20"/>
          <w:lang w:eastAsia="zh-Hans"/>
        </w:rPr>
        <w:lastRenderedPageBreak/>
        <w:t>术上，公司则需要加强零配件</w:t>
      </w:r>
      <w:hyperlink r:id="rId155" w:tooltip="库存管理" w:history="1">
        <w:r w:rsidRPr="00406466">
          <w:rPr>
            <w:rFonts w:ascii="Arial" w:eastAsia="宋体" w:hAnsi="Arial" w:cs="Arial"/>
            <w:color w:val="2153B0"/>
            <w:kern w:val="0"/>
            <w:sz w:val="20"/>
            <w:szCs w:val="20"/>
            <w:lang w:eastAsia="zh-Hans"/>
          </w:rPr>
          <w:t>库存管理</w:t>
        </w:r>
      </w:hyperlink>
      <w:r w:rsidRPr="00406466">
        <w:rPr>
          <w:rFonts w:ascii="Arial" w:eastAsia="宋体" w:hAnsi="Arial" w:cs="Arial"/>
          <w:color w:val="333333"/>
          <w:kern w:val="0"/>
          <w:sz w:val="20"/>
          <w:szCs w:val="20"/>
          <w:lang w:eastAsia="zh-Hans"/>
        </w:rPr>
        <w:t>，让管理层持股以强化</w:t>
      </w:r>
      <w:hyperlink r:id="rId156" w:tooltip="激励机制" w:history="1">
        <w:r w:rsidRPr="00406466">
          <w:rPr>
            <w:rFonts w:ascii="Arial" w:eastAsia="宋体" w:hAnsi="Arial" w:cs="Arial"/>
            <w:color w:val="2153B0"/>
            <w:kern w:val="0"/>
            <w:sz w:val="20"/>
            <w:szCs w:val="20"/>
            <w:lang w:eastAsia="zh-Hans"/>
          </w:rPr>
          <w:t>激励机制</w:t>
        </w:r>
      </w:hyperlink>
      <w:r w:rsidRPr="00406466">
        <w:rPr>
          <w:rFonts w:ascii="Arial" w:eastAsia="宋体" w:hAnsi="Arial" w:cs="Arial"/>
          <w:color w:val="333333"/>
          <w:kern w:val="0"/>
          <w:sz w:val="20"/>
          <w:szCs w:val="20"/>
          <w:lang w:eastAsia="zh-Hans"/>
        </w:rPr>
        <w:t>。另一种则认为：强调了保持品牌优势的必要性，他们从市场、管理和竞争三个方面进行考虑，并制定了相应的战术：先是用</w:t>
      </w:r>
      <w:r w:rsidRPr="00406466">
        <w:rPr>
          <w:rFonts w:ascii="Arial" w:eastAsia="宋体" w:hAnsi="Arial" w:cs="Arial"/>
          <w:color w:val="333333"/>
          <w:kern w:val="0"/>
          <w:sz w:val="20"/>
          <w:szCs w:val="20"/>
          <w:lang w:eastAsia="zh-Hans"/>
        </w:rPr>
        <w:t>3</w:t>
      </w:r>
      <w:r w:rsidRPr="00406466">
        <w:rPr>
          <w:rFonts w:ascii="Arial" w:eastAsia="宋体" w:hAnsi="Arial" w:cs="Arial"/>
          <w:color w:val="333333"/>
          <w:kern w:val="0"/>
          <w:sz w:val="20"/>
          <w:szCs w:val="20"/>
          <w:lang w:eastAsia="zh-Hans"/>
        </w:rPr>
        <w:t>个月的时间进行人员培训和</w:t>
      </w:r>
      <w:hyperlink r:id="rId157" w:tooltip="团队建设" w:history="1">
        <w:r w:rsidRPr="00406466">
          <w:rPr>
            <w:rFonts w:ascii="Arial" w:eastAsia="宋体" w:hAnsi="Arial" w:cs="Arial"/>
            <w:color w:val="2153B0"/>
            <w:kern w:val="0"/>
            <w:sz w:val="20"/>
            <w:szCs w:val="20"/>
            <w:lang w:eastAsia="zh-Hans"/>
          </w:rPr>
          <w:t>团队建设</w:t>
        </w:r>
      </w:hyperlink>
      <w:r w:rsidRPr="00406466">
        <w:rPr>
          <w:rFonts w:ascii="Arial" w:eastAsia="宋体" w:hAnsi="Arial" w:cs="Arial"/>
          <w:color w:val="333333"/>
          <w:kern w:val="0"/>
          <w:sz w:val="20"/>
          <w:szCs w:val="20"/>
          <w:lang w:eastAsia="zh-Hans"/>
        </w:rPr>
        <w:t>；其次是在主要城市开设</w:t>
      </w:r>
      <w:hyperlink r:id="rId158" w:tooltip="办事处" w:history="1">
        <w:r w:rsidRPr="00406466">
          <w:rPr>
            <w:rFonts w:ascii="Arial" w:eastAsia="宋体" w:hAnsi="Arial" w:cs="Arial"/>
            <w:color w:val="2153B0"/>
            <w:kern w:val="0"/>
            <w:sz w:val="20"/>
            <w:szCs w:val="20"/>
            <w:lang w:eastAsia="zh-Hans"/>
          </w:rPr>
          <w:t>办事处</w:t>
        </w:r>
      </w:hyperlink>
      <w:r w:rsidRPr="00406466">
        <w:rPr>
          <w:rFonts w:ascii="Arial" w:eastAsia="宋体" w:hAnsi="Arial" w:cs="Arial"/>
          <w:color w:val="333333"/>
          <w:kern w:val="0"/>
          <w:sz w:val="20"/>
          <w:szCs w:val="20"/>
          <w:lang w:eastAsia="zh-Hans"/>
        </w:rPr>
        <w:t>，办事处人员以内部培养为主，再利用一个月的时问制定经销商管理方案；最后用两个月时问进行竞争对手调查，成立专门针对中西部地区的技术支持小组。公司的强项：</w:t>
      </w:r>
      <w:r w:rsidRPr="00406466">
        <w:rPr>
          <w:rFonts w:ascii="Arial" w:eastAsia="宋体" w:hAnsi="Arial" w:cs="Arial"/>
          <w:color w:val="333333"/>
          <w:kern w:val="0"/>
          <w:sz w:val="20"/>
          <w:szCs w:val="20"/>
          <w:lang w:eastAsia="zh-Hans"/>
        </w:rPr>
        <w:t>Strengths(</w:t>
      </w:r>
      <w:r w:rsidRPr="00406466">
        <w:rPr>
          <w:rFonts w:ascii="Arial" w:eastAsia="宋体" w:hAnsi="Arial" w:cs="Arial"/>
          <w:color w:val="333333"/>
          <w:kern w:val="0"/>
          <w:sz w:val="20"/>
          <w:szCs w:val="20"/>
          <w:lang w:eastAsia="zh-Hans"/>
        </w:rPr>
        <w:t>强项</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公司总体目标及战略清晰；产品线</w:t>
      </w:r>
      <w:r w:rsidRPr="00406466">
        <w:rPr>
          <w:rFonts w:ascii="Arial" w:eastAsia="宋体" w:hAnsi="Arial" w:cs="Arial"/>
          <w:color w:val="333333"/>
          <w:kern w:val="0"/>
          <w:sz w:val="20"/>
          <w:szCs w:val="20"/>
          <w:lang w:eastAsia="zh-Hans"/>
        </w:rPr>
        <w:t>95</w:t>
      </w:r>
      <w:r w:rsidRPr="00406466">
        <w:rPr>
          <w:rFonts w:ascii="Arial" w:eastAsia="宋体" w:hAnsi="Arial" w:cs="Arial"/>
          <w:color w:val="333333"/>
          <w:kern w:val="0"/>
          <w:sz w:val="20"/>
          <w:szCs w:val="20"/>
          <w:lang w:eastAsia="zh-Hans"/>
        </w:rPr>
        <w:t>％齐全；产品质量高，市场认可度高；</w:t>
      </w:r>
      <w:hyperlink r:id="rId159" w:tooltip="价格战略" w:history="1">
        <w:r w:rsidRPr="00406466">
          <w:rPr>
            <w:rFonts w:ascii="Arial" w:eastAsia="宋体" w:hAnsi="Arial" w:cs="Arial"/>
            <w:color w:val="2153B0"/>
            <w:kern w:val="0"/>
            <w:sz w:val="20"/>
            <w:szCs w:val="20"/>
            <w:lang w:eastAsia="zh-Hans"/>
          </w:rPr>
          <w:t>价格战略</w:t>
        </w:r>
      </w:hyperlink>
      <w:r w:rsidRPr="00406466">
        <w:rPr>
          <w:rFonts w:ascii="Arial" w:eastAsia="宋体" w:hAnsi="Arial" w:cs="Arial"/>
          <w:color w:val="333333"/>
          <w:kern w:val="0"/>
          <w:sz w:val="20"/>
          <w:szCs w:val="20"/>
          <w:lang w:eastAsia="zh-Hans"/>
        </w:rPr>
        <w:t>被市场接受；</w:t>
      </w:r>
      <w:hyperlink r:id="rId160" w:tooltip="库存" w:history="1">
        <w:r w:rsidRPr="00406466">
          <w:rPr>
            <w:rFonts w:ascii="Arial" w:eastAsia="宋体" w:hAnsi="Arial" w:cs="Arial"/>
            <w:color w:val="2153B0"/>
            <w:kern w:val="0"/>
            <w:sz w:val="20"/>
            <w:szCs w:val="20"/>
            <w:lang w:eastAsia="zh-Hans"/>
          </w:rPr>
          <w:t>库存</w:t>
        </w:r>
      </w:hyperlink>
      <w:r w:rsidRPr="00406466">
        <w:rPr>
          <w:rFonts w:ascii="Arial" w:eastAsia="宋体" w:hAnsi="Arial" w:cs="Arial"/>
          <w:color w:val="333333"/>
          <w:kern w:val="0"/>
          <w:sz w:val="20"/>
          <w:szCs w:val="20"/>
          <w:lang w:eastAsia="zh-Hans"/>
        </w:rPr>
        <w:t>齐全。另一方面：</w:t>
      </w:r>
      <w:r w:rsidRPr="00406466">
        <w:rPr>
          <w:rFonts w:ascii="Arial" w:eastAsia="宋体" w:hAnsi="Arial" w:cs="Arial"/>
          <w:color w:val="333333"/>
          <w:kern w:val="0"/>
          <w:sz w:val="20"/>
          <w:szCs w:val="20"/>
          <w:lang w:eastAsia="zh-Hans"/>
        </w:rPr>
        <w:t>Weaknesses(</w:t>
      </w:r>
      <w:r w:rsidRPr="00406466">
        <w:rPr>
          <w:rFonts w:ascii="Arial" w:eastAsia="宋体" w:hAnsi="Arial" w:cs="Arial"/>
          <w:color w:val="333333"/>
          <w:kern w:val="0"/>
          <w:sz w:val="20"/>
          <w:szCs w:val="20"/>
          <w:lang w:eastAsia="zh-Hans"/>
        </w:rPr>
        <w:t>弱项</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缺少管理人员落实战略；管理人员缺少经验、能力；上海办尚无经理，此外技术工程师、</w:t>
      </w:r>
      <w:hyperlink r:id="rId161" w:tooltip="分销" w:history="1">
        <w:r w:rsidRPr="00406466">
          <w:rPr>
            <w:rFonts w:ascii="Arial" w:eastAsia="宋体" w:hAnsi="Arial" w:cs="Arial"/>
            <w:color w:val="2153B0"/>
            <w:kern w:val="0"/>
            <w:sz w:val="20"/>
            <w:szCs w:val="20"/>
            <w:lang w:eastAsia="zh-Hans"/>
          </w:rPr>
          <w:t>分销</w:t>
        </w:r>
      </w:hyperlink>
      <w:r w:rsidRPr="00406466">
        <w:rPr>
          <w:rFonts w:ascii="Arial" w:eastAsia="宋体" w:hAnsi="Arial" w:cs="Arial"/>
          <w:color w:val="333333"/>
          <w:kern w:val="0"/>
          <w:sz w:val="20"/>
          <w:szCs w:val="20"/>
          <w:lang w:eastAsia="zh-Hans"/>
        </w:rPr>
        <w:t>人员不足；团队精神差，缺少沟通；职责不清楚。</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before="240" w:after="240"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 xml:space="preserve">　　各自推卸责任；零配件不全，影响售后服务；经营网络、客户网络零散；宣传促销少，市场运作差；销售人员积极性差，工作不仔细。</w:t>
      </w:r>
      <w:r w:rsidRPr="00406466">
        <w:rPr>
          <w:rFonts w:ascii="Arial" w:eastAsia="宋体" w:hAnsi="Arial" w:cs="Arial"/>
          <w:color w:val="333333"/>
          <w:kern w:val="0"/>
          <w:sz w:val="20"/>
          <w:szCs w:val="20"/>
          <w:lang w:eastAsia="zh-Hans"/>
        </w:rPr>
        <w:t>Opportunities(</w:t>
      </w:r>
      <w:r w:rsidRPr="00406466">
        <w:rPr>
          <w:rFonts w:ascii="Arial" w:eastAsia="宋体" w:hAnsi="Arial" w:cs="Arial"/>
          <w:color w:val="333333"/>
          <w:kern w:val="0"/>
          <w:sz w:val="20"/>
          <w:szCs w:val="20"/>
          <w:lang w:eastAsia="zh-Hans"/>
        </w:rPr>
        <w:t>机会</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市场潜力大；国内经济状况好；卖方市场。</w:t>
      </w:r>
      <w:r w:rsidRPr="00406466">
        <w:rPr>
          <w:rFonts w:ascii="Arial" w:eastAsia="宋体" w:hAnsi="Arial" w:cs="Arial"/>
          <w:color w:val="333333"/>
          <w:kern w:val="0"/>
          <w:sz w:val="20"/>
          <w:szCs w:val="20"/>
          <w:lang w:eastAsia="zh-Hans"/>
        </w:rPr>
        <w:t>Threats(</w:t>
      </w:r>
      <w:r w:rsidRPr="00406466">
        <w:rPr>
          <w:rFonts w:ascii="Arial" w:eastAsia="宋体" w:hAnsi="Arial" w:cs="Arial"/>
          <w:color w:val="333333"/>
          <w:kern w:val="0"/>
          <w:sz w:val="20"/>
          <w:szCs w:val="20"/>
          <w:lang w:eastAsia="zh-Hans"/>
        </w:rPr>
        <w:t>威胁</w:t>
      </w:r>
      <w:r w:rsidRPr="00406466">
        <w:rPr>
          <w:rFonts w:ascii="Arial" w:eastAsia="宋体" w:hAnsi="Arial" w:cs="Arial"/>
          <w:color w:val="333333"/>
          <w:kern w:val="0"/>
          <w:sz w:val="20"/>
          <w:szCs w:val="20"/>
          <w:lang w:eastAsia="zh-Hans"/>
        </w:rPr>
        <w:t>)</w:t>
      </w:r>
      <w:r w:rsidRPr="00406466">
        <w:rPr>
          <w:rFonts w:ascii="Arial" w:eastAsia="宋体" w:hAnsi="Arial" w:cs="Arial"/>
          <w:color w:val="333333"/>
          <w:kern w:val="0"/>
          <w:sz w:val="20"/>
          <w:szCs w:val="20"/>
          <w:lang w:eastAsia="zh-Hans"/>
        </w:rPr>
        <w:t>竞争对手经销网络齐全，销售额理想；竞争对手市场宣传力度大，经常搞产品讲座及展会；竞争对手销售及服务队伍积极主动：</w:t>
      </w:r>
      <w:hyperlink r:id="rId162" w:tooltip="本公司" w:history="1">
        <w:r w:rsidRPr="00406466">
          <w:rPr>
            <w:rFonts w:ascii="Arial" w:eastAsia="宋体" w:hAnsi="Arial" w:cs="Arial"/>
            <w:color w:val="2153B0"/>
            <w:kern w:val="0"/>
            <w:sz w:val="20"/>
            <w:szCs w:val="20"/>
            <w:lang w:eastAsia="zh-Hans"/>
          </w:rPr>
          <w:t>本公司</w:t>
        </w:r>
      </w:hyperlink>
      <w:r w:rsidRPr="00406466">
        <w:rPr>
          <w:rFonts w:ascii="Arial" w:eastAsia="宋体" w:hAnsi="Arial" w:cs="Arial"/>
          <w:color w:val="333333"/>
          <w:kern w:val="0"/>
          <w:sz w:val="20"/>
          <w:szCs w:val="20"/>
          <w:lang w:eastAsia="zh-Hans"/>
        </w:rPr>
        <w:t>广州市场放缓。最后他们总结的出的结果是：皇冠公司首先要在北京、上海、广州三地召开大规模的产品发布会，并在杭州及广州各聘用一名销售工程师，在上海聘用一名技术工程师及一名</w:t>
      </w:r>
      <w:hyperlink r:id="rId163" w:tooltip="销售经理" w:history="1">
        <w:r w:rsidRPr="00406466">
          <w:rPr>
            <w:rFonts w:ascii="Arial" w:eastAsia="宋体" w:hAnsi="Arial" w:cs="Arial"/>
            <w:color w:val="2153B0"/>
            <w:kern w:val="0"/>
            <w:sz w:val="20"/>
            <w:szCs w:val="20"/>
            <w:lang w:eastAsia="zh-Hans"/>
          </w:rPr>
          <w:t>销售经理</w:t>
        </w:r>
      </w:hyperlink>
      <w:r w:rsidRPr="00406466">
        <w:rPr>
          <w:rFonts w:ascii="Arial" w:eastAsia="宋体" w:hAnsi="Arial" w:cs="Arial"/>
          <w:color w:val="333333"/>
          <w:kern w:val="0"/>
          <w:sz w:val="20"/>
          <w:szCs w:val="20"/>
          <w:lang w:eastAsia="zh-Hans"/>
        </w:rPr>
        <w:t>；然后在北京、上海、广州三个重点区域发展</w:t>
      </w:r>
      <w:r w:rsidRPr="00406466">
        <w:rPr>
          <w:rFonts w:ascii="Arial" w:eastAsia="宋体" w:hAnsi="Arial" w:cs="Arial"/>
          <w:color w:val="333333"/>
          <w:kern w:val="0"/>
          <w:sz w:val="20"/>
          <w:szCs w:val="20"/>
          <w:lang w:eastAsia="zh-Hans"/>
        </w:rPr>
        <w:t>10</w:t>
      </w:r>
      <w:r w:rsidRPr="00406466">
        <w:rPr>
          <w:rFonts w:ascii="Arial" w:eastAsia="宋体" w:hAnsi="Arial" w:cs="Arial"/>
          <w:color w:val="333333"/>
          <w:kern w:val="0"/>
          <w:sz w:val="20"/>
          <w:szCs w:val="20"/>
          <w:lang w:eastAsia="zh-Hans"/>
        </w:rPr>
        <w:t>家经销商，再发展</w:t>
      </w:r>
      <w:r w:rsidRPr="00406466">
        <w:rPr>
          <w:rFonts w:ascii="Arial" w:eastAsia="宋体" w:hAnsi="Arial" w:cs="Arial"/>
          <w:color w:val="333333"/>
          <w:kern w:val="0"/>
          <w:sz w:val="20"/>
          <w:szCs w:val="20"/>
          <w:lang w:eastAsia="zh-Hans"/>
        </w:rPr>
        <w:t>8</w:t>
      </w:r>
      <w:r w:rsidRPr="00406466">
        <w:rPr>
          <w:rFonts w:ascii="Arial" w:eastAsia="宋体" w:hAnsi="Arial" w:cs="Arial"/>
          <w:color w:val="333333"/>
          <w:kern w:val="0"/>
          <w:sz w:val="20"/>
          <w:szCs w:val="20"/>
          <w:lang w:eastAsia="zh-Hans"/>
        </w:rPr>
        <w:t>至</w:t>
      </w:r>
      <w:r w:rsidRPr="00406466">
        <w:rPr>
          <w:rFonts w:ascii="Arial" w:eastAsia="宋体" w:hAnsi="Arial" w:cs="Arial"/>
          <w:color w:val="333333"/>
          <w:kern w:val="0"/>
          <w:sz w:val="20"/>
          <w:szCs w:val="20"/>
          <w:lang w:eastAsia="zh-Hans"/>
        </w:rPr>
        <w:t>1O</w:t>
      </w:r>
      <w:r w:rsidRPr="00406466">
        <w:rPr>
          <w:rFonts w:ascii="Arial" w:eastAsia="宋体" w:hAnsi="Arial" w:cs="Arial"/>
          <w:color w:val="333333"/>
          <w:kern w:val="0"/>
          <w:sz w:val="20"/>
          <w:szCs w:val="20"/>
          <w:lang w:eastAsia="zh-Hans"/>
        </w:rPr>
        <w:t>家大</w:t>
      </w:r>
      <w:r w:rsidRPr="00406466">
        <w:rPr>
          <w:rFonts w:ascii="Arial" w:eastAsia="宋体" w:hAnsi="Arial" w:cs="Arial"/>
          <w:color w:val="333333"/>
          <w:kern w:val="0"/>
          <w:sz w:val="20"/>
          <w:szCs w:val="20"/>
          <w:lang w:eastAsia="zh-Hans"/>
        </w:rPr>
        <w:t xml:space="preserve">OEM </w:t>
      </w:r>
      <w:r w:rsidRPr="00406466">
        <w:rPr>
          <w:rFonts w:ascii="Arial" w:eastAsia="宋体" w:hAnsi="Arial" w:cs="Arial"/>
          <w:color w:val="333333"/>
          <w:kern w:val="0"/>
          <w:sz w:val="20"/>
          <w:szCs w:val="20"/>
          <w:lang w:eastAsia="zh-Hans"/>
        </w:rPr>
        <w:t>厂商。有人说</w:t>
      </w:r>
      <w:r w:rsidRPr="00406466">
        <w:rPr>
          <w:rFonts w:ascii="Arial" w:eastAsia="宋体" w:hAnsi="Arial" w:cs="Arial"/>
          <w:color w:val="333333"/>
          <w:kern w:val="0"/>
          <w:sz w:val="20"/>
          <w:szCs w:val="20"/>
          <w:lang w:eastAsia="zh-Hans"/>
        </w:rPr>
        <w:t xml:space="preserve"> “</w:t>
      </w:r>
      <w:r w:rsidRPr="00406466">
        <w:rPr>
          <w:rFonts w:ascii="Arial" w:eastAsia="宋体" w:hAnsi="Arial" w:cs="Arial"/>
          <w:color w:val="333333"/>
          <w:kern w:val="0"/>
          <w:sz w:val="20"/>
          <w:szCs w:val="20"/>
          <w:lang w:eastAsia="zh-Hans"/>
        </w:rPr>
        <w:t>作为一种分析工具，</w:t>
      </w:r>
      <w:r w:rsidRPr="00406466">
        <w:rPr>
          <w:rFonts w:ascii="Arial" w:eastAsia="宋体" w:hAnsi="Arial" w:cs="Arial"/>
          <w:color w:val="333333"/>
          <w:kern w:val="0"/>
          <w:sz w:val="20"/>
          <w:szCs w:val="20"/>
          <w:lang w:eastAsia="zh-Hans"/>
        </w:rPr>
        <w:t>SWOT</w:t>
      </w:r>
      <w:r w:rsidRPr="00406466">
        <w:rPr>
          <w:rFonts w:ascii="Arial" w:eastAsia="宋体" w:hAnsi="Arial" w:cs="Arial"/>
          <w:color w:val="333333"/>
          <w:kern w:val="0"/>
          <w:sz w:val="20"/>
          <w:szCs w:val="20"/>
          <w:lang w:eastAsia="zh-Hans"/>
        </w:rPr>
        <w:t>本身并没有实用价值，它的价值来自于进行</w:t>
      </w:r>
      <w:r w:rsidRPr="00406466">
        <w:rPr>
          <w:rFonts w:ascii="Arial" w:eastAsia="宋体" w:hAnsi="Arial" w:cs="Arial"/>
          <w:color w:val="333333"/>
          <w:kern w:val="0"/>
          <w:sz w:val="20"/>
          <w:szCs w:val="20"/>
          <w:lang w:eastAsia="zh-Hans"/>
        </w:rPr>
        <w:t>SWOT</w:t>
      </w:r>
      <w:r w:rsidRPr="00406466">
        <w:rPr>
          <w:rFonts w:ascii="Arial" w:eastAsia="宋体" w:hAnsi="Arial" w:cs="Arial"/>
          <w:color w:val="333333"/>
          <w:kern w:val="0"/>
          <w:sz w:val="20"/>
          <w:szCs w:val="20"/>
          <w:lang w:eastAsia="zh-Hans"/>
        </w:rPr>
        <w:t>分析之后产生的结果，更来自随后对症下药式的解决方案。</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spacing w:line="336" w:lineRule="atLeast"/>
        <w:jc w:val="left"/>
        <w:rPr>
          <w:rFonts w:ascii="Arial" w:eastAsia="宋体" w:hAnsi="Arial" w:cs="Arial"/>
          <w:color w:val="333333"/>
          <w:kern w:val="0"/>
          <w:sz w:val="20"/>
          <w:szCs w:val="20"/>
          <w:lang w:eastAsia="zh-Hans"/>
        </w:rPr>
      </w:pPr>
      <w:r w:rsidRPr="00406466">
        <w:rPr>
          <w:rFonts w:ascii="Arial" w:eastAsia="宋体" w:hAnsi="Arial" w:cs="Arial"/>
          <w:color w:val="333333"/>
          <w:kern w:val="0"/>
          <w:sz w:val="20"/>
          <w:szCs w:val="20"/>
          <w:lang w:eastAsia="zh-Hans"/>
        </w:rPr>
        <w:t>[</w:t>
      </w:r>
      <w:hyperlink r:id="rId164" w:tooltip="编辑段落: 相关条目" w:history="1">
        <w:r w:rsidRPr="00406466">
          <w:rPr>
            <w:rFonts w:ascii="Arial" w:eastAsia="宋体" w:hAnsi="Arial" w:cs="Arial"/>
            <w:color w:val="2153B0"/>
            <w:kern w:val="0"/>
            <w:sz w:val="20"/>
            <w:szCs w:val="20"/>
            <w:lang w:eastAsia="zh-Hans"/>
          </w:rPr>
          <w:t>编辑</w:t>
        </w:r>
      </w:hyperlink>
      <w:r w:rsidRPr="00406466">
        <w:rPr>
          <w:rFonts w:ascii="Arial" w:eastAsia="宋体" w:hAnsi="Arial" w:cs="Arial"/>
          <w:color w:val="333333"/>
          <w:kern w:val="0"/>
          <w:sz w:val="20"/>
          <w:szCs w:val="20"/>
          <w:lang w:eastAsia="zh-Hans"/>
        </w:rPr>
        <w:t>]</w:t>
      </w:r>
    </w:p>
    <w:p w:rsidR="00406466" w:rsidRPr="00406466" w:rsidRDefault="00406466" w:rsidP="00406466">
      <w:pPr>
        <w:widowControl/>
        <w:pBdr>
          <w:bottom w:val="single" w:sz="6" w:space="2" w:color="CEC39C"/>
        </w:pBdr>
        <w:spacing w:before="360" w:after="60" w:line="336" w:lineRule="atLeast"/>
        <w:jc w:val="left"/>
        <w:outlineLvl w:val="1"/>
        <w:rPr>
          <w:rFonts w:ascii="Arial" w:eastAsia="宋体" w:hAnsi="Arial" w:cs="Arial"/>
          <w:b/>
          <w:bCs/>
          <w:color w:val="333333"/>
          <w:kern w:val="0"/>
          <w:sz w:val="28"/>
          <w:szCs w:val="28"/>
          <w:lang w:eastAsia="zh-Hans"/>
        </w:rPr>
      </w:pPr>
      <w:bookmarkStart w:id="8" w:name=".E7.9B.B8.E5.85.B3.E6.9D.A1.E7.9B.AE"/>
      <w:bookmarkEnd w:id="8"/>
      <w:r w:rsidRPr="00406466">
        <w:rPr>
          <w:rFonts w:ascii="Arial" w:eastAsia="宋体" w:hAnsi="Arial" w:cs="Arial"/>
          <w:b/>
          <w:bCs/>
          <w:color w:val="333333"/>
          <w:kern w:val="0"/>
          <w:sz w:val="28"/>
          <w:szCs w:val="28"/>
          <w:lang w:eastAsia="zh-Hans"/>
        </w:rPr>
        <w:t>相关条目</w:t>
      </w:r>
    </w:p>
    <w:p w:rsidR="00406466" w:rsidRPr="00406466" w:rsidRDefault="00406466" w:rsidP="00406466">
      <w:pPr>
        <w:widowControl/>
        <w:numPr>
          <w:ilvl w:val="0"/>
          <w:numId w:val="25"/>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hyperlink r:id="rId165" w:tooltip="高级SWOT分析法" w:history="1">
        <w:r w:rsidRPr="00406466">
          <w:rPr>
            <w:rFonts w:ascii="Arial" w:eastAsia="宋体" w:hAnsi="Arial" w:cs="Arial"/>
            <w:color w:val="2153B0"/>
            <w:kern w:val="0"/>
            <w:sz w:val="20"/>
            <w:szCs w:val="20"/>
            <w:lang w:eastAsia="zh-Hans"/>
          </w:rPr>
          <w:t>高级</w:t>
        </w:r>
        <w:r w:rsidRPr="00406466">
          <w:rPr>
            <w:rFonts w:ascii="Arial" w:eastAsia="宋体" w:hAnsi="Arial" w:cs="Arial"/>
            <w:color w:val="2153B0"/>
            <w:kern w:val="0"/>
            <w:sz w:val="20"/>
            <w:szCs w:val="20"/>
            <w:lang w:eastAsia="zh-Hans"/>
          </w:rPr>
          <w:t>SWOT</w:t>
        </w:r>
        <w:r w:rsidRPr="00406466">
          <w:rPr>
            <w:rFonts w:ascii="Arial" w:eastAsia="宋体" w:hAnsi="Arial" w:cs="Arial"/>
            <w:color w:val="2153B0"/>
            <w:kern w:val="0"/>
            <w:sz w:val="20"/>
            <w:szCs w:val="20"/>
            <w:lang w:eastAsia="zh-Hans"/>
          </w:rPr>
          <w:t>分析法</w:t>
        </w:r>
      </w:hyperlink>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25"/>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hyperlink r:id="rId166" w:tooltip="初级SWOT分析" w:history="1">
        <w:r w:rsidRPr="00406466">
          <w:rPr>
            <w:rFonts w:ascii="Arial" w:eastAsia="宋体" w:hAnsi="Arial" w:cs="Arial"/>
            <w:color w:val="2153B0"/>
            <w:kern w:val="0"/>
            <w:sz w:val="20"/>
            <w:szCs w:val="20"/>
            <w:lang w:eastAsia="zh-Hans"/>
          </w:rPr>
          <w:t>初级</w:t>
        </w:r>
        <w:r w:rsidRPr="00406466">
          <w:rPr>
            <w:rFonts w:ascii="Arial" w:eastAsia="宋体" w:hAnsi="Arial" w:cs="Arial"/>
            <w:color w:val="2153B0"/>
            <w:kern w:val="0"/>
            <w:sz w:val="20"/>
            <w:szCs w:val="20"/>
            <w:lang w:eastAsia="zh-Hans"/>
          </w:rPr>
          <w:t>SWOT</w:t>
        </w:r>
        <w:r w:rsidRPr="00406466">
          <w:rPr>
            <w:rFonts w:ascii="Arial" w:eastAsia="宋体" w:hAnsi="Arial" w:cs="Arial"/>
            <w:color w:val="2153B0"/>
            <w:kern w:val="0"/>
            <w:sz w:val="20"/>
            <w:szCs w:val="20"/>
            <w:lang w:eastAsia="zh-Hans"/>
          </w:rPr>
          <w:t>分析</w:t>
        </w:r>
      </w:hyperlink>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25"/>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hyperlink r:id="rId167" w:tooltip="PEST分析模型" w:history="1">
        <w:r w:rsidRPr="00406466">
          <w:rPr>
            <w:rFonts w:ascii="Arial" w:eastAsia="宋体" w:hAnsi="Arial" w:cs="Arial"/>
            <w:color w:val="2153B0"/>
            <w:kern w:val="0"/>
            <w:sz w:val="20"/>
            <w:szCs w:val="20"/>
            <w:lang w:eastAsia="zh-Hans"/>
          </w:rPr>
          <w:t>PEST</w:t>
        </w:r>
        <w:r w:rsidRPr="00406466">
          <w:rPr>
            <w:rFonts w:ascii="Arial" w:eastAsia="宋体" w:hAnsi="Arial" w:cs="Arial"/>
            <w:color w:val="2153B0"/>
            <w:kern w:val="0"/>
            <w:sz w:val="20"/>
            <w:szCs w:val="20"/>
            <w:lang w:eastAsia="zh-Hans"/>
          </w:rPr>
          <w:t>分析模型</w:t>
        </w:r>
      </w:hyperlink>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25"/>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hyperlink r:id="rId168" w:tooltip="波特五力分析模型" w:history="1">
        <w:r w:rsidRPr="00406466">
          <w:rPr>
            <w:rFonts w:ascii="Arial" w:eastAsia="宋体" w:hAnsi="Arial" w:cs="Arial"/>
            <w:color w:val="2153B0"/>
            <w:kern w:val="0"/>
            <w:sz w:val="20"/>
            <w:szCs w:val="20"/>
            <w:lang w:eastAsia="zh-Hans"/>
          </w:rPr>
          <w:t>波特五力分析模型</w:t>
        </w:r>
      </w:hyperlink>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25"/>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hyperlink r:id="rId169" w:tooltip="SWOT-CLPV理论" w:history="1">
        <w:r w:rsidRPr="00406466">
          <w:rPr>
            <w:rFonts w:ascii="Arial" w:eastAsia="宋体" w:hAnsi="Arial" w:cs="Arial"/>
            <w:color w:val="2153B0"/>
            <w:kern w:val="0"/>
            <w:sz w:val="20"/>
            <w:szCs w:val="20"/>
            <w:lang w:eastAsia="zh-Hans"/>
          </w:rPr>
          <w:t>SWOT-CLPV</w:t>
        </w:r>
        <w:r w:rsidRPr="00406466">
          <w:rPr>
            <w:rFonts w:ascii="Arial" w:eastAsia="宋体" w:hAnsi="Arial" w:cs="Arial"/>
            <w:color w:val="2153B0"/>
            <w:kern w:val="0"/>
            <w:sz w:val="20"/>
            <w:szCs w:val="20"/>
            <w:lang w:eastAsia="zh-Hans"/>
          </w:rPr>
          <w:t>理论</w:t>
        </w:r>
      </w:hyperlink>
      <w:r w:rsidRPr="00406466">
        <w:rPr>
          <w:rFonts w:ascii="Arial" w:eastAsia="宋体" w:hAnsi="Arial" w:cs="Arial"/>
          <w:color w:val="333333"/>
          <w:kern w:val="0"/>
          <w:sz w:val="20"/>
          <w:szCs w:val="20"/>
          <w:lang w:eastAsia="zh-Hans"/>
        </w:rPr>
        <w:t>这一模型是在</w:t>
      </w:r>
      <w:r w:rsidRPr="00406466">
        <w:rPr>
          <w:rFonts w:ascii="Arial" w:eastAsia="宋体" w:hAnsi="Arial" w:cs="Arial"/>
          <w:color w:val="333333"/>
          <w:kern w:val="0"/>
          <w:sz w:val="20"/>
          <w:szCs w:val="20"/>
          <w:lang w:eastAsia="zh-Hans"/>
        </w:rPr>
        <w:t>SWOT</w:t>
      </w:r>
      <w:r w:rsidRPr="00406466">
        <w:rPr>
          <w:rFonts w:ascii="Arial" w:eastAsia="宋体" w:hAnsi="Arial" w:cs="Arial"/>
          <w:color w:val="333333"/>
          <w:kern w:val="0"/>
          <w:sz w:val="20"/>
          <w:szCs w:val="20"/>
          <w:lang w:eastAsia="zh-Hans"/>
        </w:rPr>
        <w:t>模型的基础上稍作修改而成的一个模型。</w:t>
      </w:r>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25"/>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hyperlink r:id="rId170" w:tooltip="TOWS分析法" w:history="1">
        <w:r w:rsidRPr="00406466">
          <w:rPr>
            <w:rFonts w:ascii="Arial" w:eastAsia="宋体" w:hAnsi="Arial" w:cs="Arial"/>
            <w:color w:val="2153B0"/>
            <w:kern w:val="0"/>
            <w:sz w:val="20"/>
            <w:szCs w:val="20"/>
            <w:lang w:eastAsia="zh-Hans"/>
          </w:rPr>
          <w:t>TOWS</w:t>
        </w:r>
        <w:r w:rsidRPr="00406466">
          <w:rPr>
            <w:rFonts w:ascii="Arial" w:eastAsia="宋体" w:hAnsi="Arial" w:cs="Arial"/>
            <w:color w:val="2153B0"/>
            <w:kern w:val="0"/>
            <w:sz w:val="20"/>
            <w:szCs w:val="20"/>
            <w:lang w:eastAsia="zh-Hans"/>
          </w:rPr>
          <w:t>分析法</w:t>
        </w:r>
      </w:hyperlink>
      <w:r w:rsidRPr="00406466">
        <w:rPr>
          <w:rFonts w:ascii="Arial" w:eastAsia="宋体" w:hAnsi="Arial" w:cs="Arial"/>
          <w:color w:val="333333"/>
          <w:kern w:val="0"/>
          <w:sz w:val="20"/>
          <w:szCs w:val="20"/>
          <w:lang w:eastAsia="zh-Hans"/>
        </w:rPr>
        <w:t xml:space="preserve"> </w:t>
      </w:r>
    </w:p>
    <w:p w:rsidR="00406466" w:rsidRPr="00406466" w:rsidRDefault="00406466" w:rsidP="00406466">
      <w:pPr>
        <w:widowControl/>
        <w:numPr>
          <w:ilvl w:val="0"/>
          <w:numId w:val="25"/>
        </w:numPr>
        <w:spacing w:before="100" w:beforeAutospacing="1" w:after="100" w:afterAutospacing="1" w:line="336" w:lineRule="atLeast"/>
        <w:ind w:left="3900" w:right="450"/>
        <w:jc w:val="left"/>
        <w:rPr>
          <w:rFonts w:ascii="Arial" w:eastAsia="宋体" w:hAnsi="Arial" w:cs="Arial"/>
          <w:color w:val="333333"/>
          <w:kern w:val="0"/>
          <w:sz w:val="20"/>
          <w:szCs w:val="20"/>
          <w:lang w:eastAsia="zh-Hans"/>
        </w:rPr>
      </w:pPr>
      <w:hyperlink r:id="rId171" w:tooltip="OTSW分析法" w:history="1">
        <w:r w:rsidRPr="00406466">
          <w:rPr>
            <w:rFonts w:ascii="Arial" w:eastAsia="宋体" w:hAnsi="Arial" w:cs="Arial"/>
            <w:color w:val="2153B0"/>
            <w:kern w:val="0"/>
            <w:sz w:val="20"/>
            <w:szCs w:val="20"/>
            <w:lang w:eastAsia="zh-Hans"/>
          </w:rPr>
          <w:t>OTSW</w:t>
        </w:r>
        <w:r w:rsidRPr="00406466">
          <w:rPr>
            <w:rFonts w:ascii="Arial" w:eastAsia="宋体" w:hAnsi="Arial" w:cs="Arial"/>
            <w:color w:val="2153B0"/>
            <w:kern w:val="0"/>
            <w:sz w:val="20"/>
            <w:szCs w:val="20"/>
            <w:lang w:eastAsia="zh-Hans"/>
          </w:rPr>
          <w:t>分析法</w:t>
        </w:r>
      </w:hyperlink>
      <w:r w:rsidRPr="00406466">
        <w:rPr>
          <w:rFonts w:ascii="Arial" w:eastAsia="宋体" w:hAnsi="Arial" w:cs="Arial"/>
          <w:color w:val="333333"/>
          <w:kern w:val="0"/>
          <w:sz w:val="20"/>
          <w:szCs w:val="20"/>
          <w:lang w:eastAsia="zh-Hans"/>
        </w:rPr>
        <w:t>也被称为</w:t>
      </w:r>
      <w:r w:rsidRPr="00406466">
        <w:rPr>
          <w:rFonts w:ascii="Arial" w:eastAsia="宋体" w:hAnsi="Arial" w:cs="Arial"/>
          <w:b/>
          <w:bCs/>
          <w:color w:val="333333"/>
          <w:kern w:val="0"/>
          <w:sz w:val="20"/>
          <w:szCs w:val="20"/>
          <w:lang w:eastAsia="zh-Hans"/>
        </w:rPr>
        <w:t>倒</w:t>
      </w:r>
      <w:r w:rsidRPr="00406466">
        <w:rPr>
          <w:rFonts w:ascii="Arial" w:eastAsia="宋体" w:hAnsi="Arial" w:cs="Arial"/>
          <w:b/>
          <w:bCs/>
          <w:color w:val="333333"/>
          <w:kern w:val="0"/>
          <w:sz w:val="20"/>
          <w:szCs w:val="20"/>
          <w:lang w:eastAsia="zh-Hans"/>
        </w:rPr>
        <w:t>SWOT</w:t>
      </w:r>
      <w:r w:rsidRPr="00406466">
        <w:rPr>
          <w:rFonts w:ascii="Arial" w:eastAsia="宋体" w:hAnsi="Arial" w:cs="Arial"/>
          <w:b/>
          <w:bCs/>
          <w:color w:val="333333"/>
          <w:kern w:val="0"/>
          <w:sz w:val="20"/>
          <w:szCs w:val="20"/>
          <w:lang w:eastAsia="zh-Hans"/>
        </w:rPr>
        <w:t>分析法</w:t>
      </w:r>
      <w:r w:rsidRPr="00406466">
        <w:rPr>
          <w:rFonts w:ascii="Arial" w:eastAsia="宋体" w:hAnsi="Arial" w:cs="Arial"/>
          <w:color w:val="333333"/>
          <w:kern w:val="0"/>
          <w:sz w:val="20"/>
          <w:szCs w:val="20"/>
          <w:lang w:eastAsia="zh-Hans"/>
        </w:rPr>
        <w:t>，其分析顺序与</w:t>
      </w:r>
      <w:r w:rsidRPr="00406466">
        <w:rPr>
          <w:rFonts w:ascii="Arial" w:eastAsia="宋体" w:hAnsi="Arial" w:cs="Arial"/>
          <w:color w:val="333333"/>
          <w:kern w:val="0"/>
          <w:sz w:val="20"/>
          <w:szCs w:val="20"/>
          <w:lang w:eastAsia="zh-Hans"/>
        </w:rPr>
        <w:t>SWOT</w:t>
      </w:r>
      <w:r w:rsidRPr="00406466">
        <w:rPr>
          <w:rFonts w:ascii="Arial" w:eastAsia="宋体" w:hAnsi="Arial" w:cs="Arial"/>
          <w:color w:val="333333"/>
          <w:kern w:val="0"/>
          <w:sz w:val="20"/>
          <w:szCs w:val="20"/>
          <w:lang w:eastAsia="zh-Hans"/>
        </w:rPr>
        <w:t>分析法恰好相反，首先分析市场的机会和危险，再分析企业的优势和劣势。</w:t>
      </w:r>
      <w:r w:rsidRPr="00406466">
        <w:rPr>
          <w:rFonts w:ascii="Arial" w:eastAsia="宋体" w:hAnsi="Arial" w:cs="Arial"/>
          <w:color w:val="333333"/>
          <w:kern w:val="0"/>
          <w:sz w:val="20"/>
          <w:szCs w:val="20"/>
          <w:lang w:eastAsia="zh-Hans"/>
        </w:rPr>
        <w:t>SWOT</w:t>
      </w:r>
      <w:r w:rsidRPr="00406466">
        <w:rPr>
          <w:rFonts w:ascii="Arial" w:eastAsia="宋体" w:hAnsi="Arial" w:cs="Arial"/>
          <w:color w:val="333333"/>
          <w:kern w:val="0"/>
          <w:sz w:val="20"/>
          <w:szCs w:val="20"/>
          <w:lang w:eastAsia="zh-Hans"/>
        </w:rPr>
        <w:t>分析法首先分析自己，关注企业的优势和劣势，再分析市场是否有机会或者危险。而事实上，人们在制定竞争策略的时候首先看到的往往不是自己，而是市场，所以先确认</w:t>
      </w:r>
      <w:hyperlink r:id="rId172" w:tooltip="市场机会" w:history="1">
        <w:r w:rsidRPr="00406466">
          <w:rPr>
            <w:rFonts w:ascii="Arial" w:eastAsia="宋体" w:hAnsi="Arial" w:cs="Arial"/>
            <w:color w:val="2153B0"/>
            <w:kern w:val="0"/>
            <w:sz w:val="20"/>
            <w:szCs w:val="20"/>
            <w:lang w:eastAsia="zh-Hans"/>
          </w:rPr>
          <w:t>市场机会</w:t>
        </w:r>
      </w:hyperlink>
      <w:r w:rsidRPr="00406466">
        <w:rPr>
          <w:rFonts w:ascii="Arial" w:eastAsia="宋体" w:hAnsi="Arial" w:cs="Arial"/>
          <w:color w:val="333333"/>
          <w:kern w:val="0"/>
          <w:sz w:val="20"/>
          <w:szCs w:val="20"/>
          <w:lang w:eastAsia="zh-Hans"/>
        </w:rPr>
        <w:t>，然后根据企业的优势判断企业是否能够把握机会，以及是否能够避免市场上存在的威胁，往往更具有实用性。</w:t>
      </w:r>
    </w:p>
    <w:p w:rsidR="00406466" w:rsidRPr="00406466" w:rsidRDefault="00406466"/>
    <w:sectPr w:rsidR="00406466" w:rsidRPr="0040646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inherit">
    <w:panose1 w:val="00000000000000000000"/>
    <w:charset w:val="00"/>
    <w:family w:val="roman"/>
    <w:notTrueType/>
    <w:pitch w:val="default"/>
  </w:font>
  <w:font w:name="ALPHA-Demo">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A6110"/>
    <w:multiLevelType w:val="multilevel"/>
    <w:tmpl w:val="B9DCC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4376A1B"/>
    <w:multiLevelType w:val="multilevel"/>
    <w:tmpl w:val="A1DE3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7A7108D"/>
    <w:multiLevelType w:val="multilevel"/>
    <w:tmpl w:val="54128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F7503A3"/>
    <w:multiLevelType w:val="multilevel"/>
    <w:tmpl w:val="650AB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452194D"/>
    <w:multiLevelType w:val="multilevel"/>
    <w:tmpl w:val="941A3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2D72F9A"/>
    <w:multiLevelType w:val="multilevel"/>
    <w:tmpl w:val="ACCEE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44A4B43"/>
    <w:multiLevelType w:val="multilevel"/>
    <w:tmpl w:val="0D780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59147DC"/>
    <w:multiLevelType w:val="multilevel"/>
    <w:tmpl w:val="2B1C6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D208D6"/>
    <w:multiLevelType w:val="multilevel"/>
    <w:tmpl w:val="5C967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A854A89"/>
    <w:multiLevelType w:val="multilevel"/>
    <w:tmpl w:val="5EB6E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BBC4ABB"/>
    <w:multiLevelType w:val="multilevel"/>
    <w:tmpl w:val="7508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C0E137B"/>
    <w:multiLevelType w:val="multilevel"/>
    <w:tmpl w:val="EFF63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C426698"/>
    <w:multiLevelType w:val="multilevel"/>
    <w:tmpl w:val="562C5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E063C7B"/>
    <w:multiLevelType w:val="multilevel"/>
    <w:tmpl w:val="F7EA9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591048F"/>
    <w:multiLevelType w:val="multilevel"/>
    <w:tmpl w:val="11649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8535299"/>
    <w:multiLevelType w:val="multilevel"/>
    <w:tmpl w:val="23087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CCF5381"/>
    <w:multiLevelType w:val="multilevel"/>
    <w:tmpl w:val="6D70D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3594F84"/>
    <w:multiLevelType w:val="multilevel"/>
    <w:tmpl w:val="5EB24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56B3703"/>
    <w:multiLevelType w:val="multilevel"/>
    <w:tmpl w:val="5E86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56316C58"/>
    <w:multiLevelType w:val="multilevel"/>
    <w:tmpl w:val="6FB4E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6E2336C"/>
    <w:multiLevelType w:val="multilevel"/>
    <w:tmpl w:val="029C9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E8E02E2"/>
    <w:multiLevelType w:val="multilevel"/>
    <w:tmpl w:val="74C88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8970107"/>
    <w:multiLevelType w:val="multilevel"/>
    <w:tmpl w:val="3E7A1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7E5D096E"/>
    <w:multiLevelType w:val="multilevel"/>
    <w:tmpl w:val="F2DED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FA07B79"/>
    <w:multiLevelType w:val="multilevel"/>
    <w:tmpl w:val="3300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23"/>
  </w:num>
  <w:num w:numId="3">
    <w:abstractNumId w:val="20"/>
  </w:num>
  <w:num w:numId="4">
    <w:abstractNumId w:val="18"/>
  </w:num>
  <w:num w:numId="5">
    <w:abstractNumId w:val="15"/>
  </w:num>
  <w:num w:numId="6">
    <w:abstractNumId w:val="9"/>
  </w:num>
  <w:num w:numId="7">
    <w:abstractNumId w:val="17"/>
  </w:num>
  <w:num w:numId="8">
    <w:abstractNumId w:val="16"/>
  </w:num>
  <w:num w:numId="9">
    <w:abstractNumId w:val="11"/>
  </w:num>
  <w:num w:numId="10">
    <w:abstractNumId w:val="22"/>
  </w:num>
  <w:num w:numId="11">
    <w:abstractNumId w:val="12"/>
  </w:num>
  <w:num w:numId="12">
    <w:abstractNumId w:val="21"/>
  </w:num>
  <w:num w:numId="13">
    <w:abstractNumId w:val="19"/>
  </w:num>
  <w:num w:numId="14">
    <w:abstractNumId w:val="5"/>
  </w:num>
  <w:num w:numId="15">
    <w:abstractNumId w:val="6"/>
  </w:num>
  <w:num w:numId="16">
    <w:abstractNumId w:val="24"/>
  </w:num>
  <w:num w:numId="17">
    <w:abstractNumId w:val="2"/>
  </w:num>
  <w:num w:numId="18">
    <w:abstractNumId w:val="10"/>
  </w:num>
  <w:num w:numId="19">
    <w:abstractNumId w:val="8"/>
  </w:num>
  <w:num w:numId="20">
    <w:abstractNumId w:val="4"/>
  </w:num>
  <w:num w:numId="21">
    <w:abstractNumId w:val="13"/>
  </w:num>
  <w:num w:numId="22">
    <w:abstractNumId w:val="7"/>
  </w:num>
  <w:num w:numId="23">
    <w:abstractNumId w:val="0"/>
  </w:num>
  <w:num w:numId="24">
    <w:abstractNumId w:val="1"/>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466"/>
    <w:rsid w:val="00406466"/>
    <w:rsid w:val="00F45A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406466"/>
    <w:pPr>
      <w:widowControl/>
      <w:pBdr>
        <w:bottom w:val="single" w:sz="6" w:space="0" w:color="CEC39C"/>
      </w:pBdr>
      <w:spacing w:after="60" w:line="336" w:lineRule="atLeast"/>
      <w:jc w:val="left"/>
      <w:outlineLvl w:val="0"/>
    </w:pPr>
    <w:rPr>
      <w:rFonts w:ascii="宋体" w:eastAsia="宋体" w:hAnsi="宋体" w:cs="宋体"/>
      <w:b/>
      <w:bCs/>
      <w:kern w:val="36"/>
      <w:sz w:val="34"/>
      <w:szCs w:val="34"/>
    </w:rPr>
  </w:style>
  <w:style w:type="paragraph" w:styleId="2">
    <w:name w:val="heading 2"/>
    <w:basedOn w:val="a"/>
    <w:link w:val="2Char"/>
    <w:uiPriority w:val="9"/>
    <w:qFormat/>
    <w:rsid w:val="00406466"/>
    <w:pPr>
      <w:widowControl/>
      <w:pBdr>
        <w:bottom w:val="single" w:sz="6" w:space="2" w:color="CEC39C"/>
      </w:pBdr>
      <w:spacing w:before="360" w:after="60" w:line="336" w:lineRule="atLeast"/>
      <w:jc w:val="left"/>
      <w:outlineLvl w:val="1"/>
    </w:pPr>
    <w:rPr>
      <w:rFonts w:ascii="宋体" w:eastAsia="宋体" w:hAnsi="宋体" w:cs="宋体"/>
      <w:b/>
      <w:bCs/>
      <w:kern w:val="0"/>
      <w:sz w:val="34"/>
      <w:szCs w:val="34"/>
    </w:rPr>
  </w:style>
  <w:style w:type="paragraph" w:styleId="3">
    <w:name w:val="heading 3"/>
    <w:basedOn w:val="a"/>
    <w:link w:val="3Char"/>
    <w:uiPriority w:val="9"/>
    <w:qFormat/>
    <w:rsid w:val="00406466"/>
    <w:pPr>
      <w:widowControl/>
      <w:spacing w:before="360" w:after="60"/>
      <w:jc w:val="left"/>
      <w:outlineLvl w:val="2"/>
    </w:pPr>
    <w:rPr>
      <w:rFonts w:ascii="宋体" w:eastAsia="宋体" w:hAnsi="宋体" w:cs="宋体"/>
      <w:b/>
      <w:bCs/>
      <w:kern w:val="0"/>
      <w:sz w:val="32"/>
      <w:szCs w:val="32"/>
    </w:rPr>
  </w:style>
  <w:style w:type="paragraph" w:styleId="4">
    <w:name w:val="heading 4"/>
    <w:basedOn w:val="a"/>
    <w:link w:val="4Char"/>
    <w:uiPriority w:val="9"/>
    <w:qFormat/>
    <w:rsid w:val="00406466"/>
    <w:pPr>
      <w:widowControl/>
      <w:spacing w:before="360" w:after="60"/>
      <w:jc w:val="left"/>
      <w:outlineLvl w:val="3"/>
    </w:pPr>
    <w:rPr>
      <w:rFonts w:ascii="宋体" w:eastAsia="宋体" w:hAnsi="宋体" w:cs="宋体"/>
      <w:b/>
      <w:bCs/>
      <w:kern w:val="0"/>
      <w:sz w:val="29"/>
      <w:szCs w:val="29"/>
    </w:rPr>
  </w:style>
  <w:style w:type="paragraph" w:styleId="5">
    <w:name w:val="heading 5"/>
    <w:basedOn w:val="a"/>
    <w:link w:val="5Char"/>
    <w:uiPriority w:val="9"/>
    <w:qFormat/>
    <w:rsid w:val="00406466"/>
    <w:pPr>
      <w:widowControl/>
      <w:spacing w:before="360" w:after="60"/>
      <w:jc w:val="left"/>
      <w:outlineLvl w:val="4"/>
    </w:pPr>
    <w:rPr>
      <w:rFonts w:ascii="宋体" w:eastAsia="宋体" w:hAnsi="宋体" w:cs="宋体"/>
      <w:b/>
      <w:bCs/>
      <w:kern w:val="0"/>
      <w:sz w:val="24"/>
      <w:szCs w:val="24"/>
    </w:rPr>
  </w:style>
  <w:style w:type="paragraph" w:styleId="6">
    <w:name w:val="heading 6"/>
    <w:basedOn w:val="a"/>
    <w:link w:val="6Char"/>
    <w:uiPriority w:val="9"/>
    <w:qFormat/>
    <w:rsid w:val="00406466"/>
    <w:pPr>
      <w:widowControl/>
      <w:spacing w:before="360" w:after="60"/>
      <w:jc w:val="left"/>
      <w:outlineLvl w:val="5"/>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06466"/>
    <w:rPr>
      <w:rFonts w:ascii="宋体" w:eastAsia="宋体" w:hAnsi="宋体" w:cs="宋体"/>
      <w:b/>
      <w:bCs/>
      <w:kern w:val="36"/>
      <w:sz w:val="34"/>
      <w:szCs w:val="34"/>
    </w:rPr>
  </w:style>
  <w:style w:type="character" w:customStyle="1" w:styleId="2Char">
    <w:name w:val="标题 2 Char"/>
    <w:basedOn w:val="a0"/>
    <w:link w:val="2"/>
    <w:uiPriority w:val="9"/>
    <w:rsid w:val="00406466"/>
    <w:rPr>
      <w:rFonts w:ascii="宋体" w:eastAsia="宋体" w:hAnsi="宋体" w:cs="宋体"/>
      <w:b/>
      <w:bCs/>
      <w:kern w:val="0"/>
      <w:sz w:val="34"/>
      <w:szCs w:val="34"/>
    </w:rPr>
  </w:style>
  <w:style w:type="character" w:customStyle="1" w:styleId="3Char">
    <w:name w:val="标题 3 Char"/>
    <w:basedOn w:val="a0"/>
    <w:link w:val="3"/>
    <w:uiPriority w:val="9"/>
    <w:rsid w:val="00406466"/>
    <w:rPr>
      <w:rFonts w:ascii="宋体" w:eastAsia="宋体" w:hAnsi="宋体" w:cs="宋体"/>
      <w:b/>
      <w:bCs/>
      <w:kern w:val="0"/>
      <w:sz w:val="32"/>
      <w:szCs w:val="32"/>
    </w:rPr>
  </w:style>
  <w:style w:type="character" w:customStyle="1" w:styleId="4Char">
    <w:name w:val="标题 4 Char"/>
    <w:basedOn w:val="a0"/>
    <w:link w:val="4"/>
    <w:uiPriority w:val="9"/>
    <w:rsid w:val="00406466"/>
    <w:rPr>
      <w:rFonts w:ascii="宋体" w:eastAsia="宋体" w:hAnsi="宋体" w:cs="宋体"/>
      <w:b/>
      <w:bCs/>
      <w:kern w:val="0"/>
      <w:sz w:val="29"/>
      <w:szCs w:val="29"/>
    </w:rPr>
  </w:style>
  <w:style w:type="character" w:customStyle="1" w:styleId="5Char">
    <w:name w:val="标题 5 Char"/>
    <w:basedOn w:val="a0"/>
    <w:link w:val="5"/>
    <w:uiPriority w:val="9"/>
    <w:rsid w:val="00406466"/>
    <w:rPr>
      <w:rFonts w:ascii="宋体" w:eastAsia="宋体" w:hAnsi="宋体" w:cs="宋体"/>
      <w:b/>
      <w:bCs/>
      <w:kern w:val="0"/>
      <w:sz w:val="24"/>
      <w:szCs w:val="24"/>
    </w:rPr>
  </w:style>
  <w:style w:type="character" w:customStyle="1" w:styleId="6Char">
    <w:name w:val="标题 6 Char"/>
    <w:basedOn w:val="a0"/>
    <w:link w:val="6"/>
    <w:uiPriority w:val="9"/>
    <w:rsid w:val="00406466"/>
    <w:rPr>
      <w:rFonts w:ascii="宋体" w:eastAsia="宋体" w:hAnsi="宋体" w:cs="宋体"/>
      <w:b/>
      <w:bCs/>
      <w:kern w:val="0"/>
      <w:sz w:val="20"/>
      <w:szCs w:val="20"/>
    </w:rPr>
  </w:style>
  <w:style w:type="character" w:styleId="a3">
    <w:name w:val="Hyperlink"/>
    <w:basedOn w:val="a0"/>
    <w:uiPriority w:val="99"/>
    <w:semiHidden/>
    <w:unhideWhenUsed/>
    <w:rsid w:val="00406466"/>
    <w:rPr>
      <w:strike w:val="0"/>
      <w:dstrike w:val="0"/>
      <w:color w:val="2153B0"/>
      <w:u w:val="none"/>
      <w:effect w:val="none"/>
    </w:rPr>
  </w:style>
  <w:style w:type="character" w:styleId="a4">
    <w:name w:val="FollowedHyperlink"/>
    <w:basedOn w:val="a0"/>
    <w:uiPriority w:val="99"/>
    <w:semiHidden/>
    <w:unhideWhenUsed/>
    <w:rsid w:val="00406466"/>
    <w:rPr>
      <w:strike w:val="0"/>
      <w:dstrike w:val="0"/>
      <w:color w:val="2153B0"/>
      <w:u w:val="none"/>
      <w:effect w:val="none"/>
    </w:rPr>
  </w:style>
  <w:style w:type="paragraph" w:styleId="HTML">
    <w:name w:val="HTML Address"/>
    <w:basedOn w:val="a"/>
    <w:link w:val="HTMLChar"/>
    <w:uiPriority w:val="99"/>
    <w:semiHidden/>
    <w:unhideWhenUsed/>
    <w:rsid w:val="00406466"/>
    <w:pPr>
      <w:widowControl/>
      <w:jc w:val="left"/>
    </w:pPr>
    <w:rPr>
      <w:rFonts w:ascii="宋体" w:eastAsia="宋体" w:hAnsi="宋体" w:cs="宋体"/>
      <w:i/>
      <w:iCs/>
      <w:kern w:val="0"/>
      <w:sz w:val="24"/>
      <w:szCs w:val="24"/>
    </w:rPr>
  </w:style>
  <w:style w:type="character" w:customStyle="1" w:styleId="HTMLChar">
    <w:name w:val="HTML 地址 Char"/>
    <w:basedOn w:val="a0"/>
    <w:link w:val="HTML"/>
    <w:uiPriority w:val="99"/>
    <w:semiHidden/>
    <w:rsid w:val="00406466"/>
    <w:rPr>
      <w:rFonts w:ascii="宋体" w:eastAsia="宋体" w:hAnsi="宋体" w:cs="宋体"/>
      <w:i/>
      <w:iCs/>
      <w:kern w:val="0"/>
      <w:sz w:val="24"/>
      <w:szCs w:val="24"/>
    </w:rPr>
  </w:style>
  <w:style w:type="character" w:styleId="HTML0">
    <w:name w:val="HTML Cite"/>
    <w:basedOn w:val="a0"/>
    <w:uiPriority w:val="99"/>
    <w:semiHidden/>
    <w:unhideWhenUsed/>
    <w:rsid w:val="00406466"/>
    <w:rPr>
      <w:i/>
      <w:iCs/>
    </w:rPr>
  </w:style>
  <w:style w:type="character" w:styleId="HTML1">
    <w:name w:val="HTML Definition"/>
    <w:basedOn w:val="a0"/>
    <w:uiPriority w:val="99"/>
    <w:semiHidden/>
    <w:unhideWhenUsed/>
    <w:rsid w:val="00406466"/>
    <w:rPr>
      <w:i/>
      <w:iCs/>
    </w:rPr>
  </w:style>
  <w:style w:type="character" w:styleId="a5">
    <w:name w:val="Emphasis"/>
    <w:basedOn w:val="a0"/>
    <w:uiPriority w:val="20"/>
    <w:qFormat/>
    <w:rsid w:val="00406466"/>
    <w:rPr>
      <w:i/>
      <w:iCs/>
    </w:rPr>
  </w:style>
  <w:style w:type="paragraph" w:styleId="HTML2">
    <w:name w:val="HTML Preformatted"/>
    <w:basedOn w:val="a"/>
    <w:link w:val="HTMLChar0"/>
    <w:uiPriority w:val="99"/>
    <w:semiHidden/>
    <w:unhideWhenUsed/>
    <w:rsid w:val="00406466"/>
    <w:pPr>
      <w:widowControl/>
      <w:pBdr>
        <w:top w:val="dashed" w:sz="6" w:space="12" w:color="AAAAAA"/>
        <w:left w:val="dashed" w:sz="6" w:space="12" w:color="AAAAAA"/>
        <w:bottom w:val="dashed" w:sz="6" w:space="12" w:color="AAAAAA"/>
        <w:right w:val="dashed" w:sz="6" w:space="12" w:color="AAAAAA"/>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jc w:val="left"/>
    </w:pPr>
    <w:rPr>
      <w:rFonts w:ascii="宋体" w:eastAsia="宋体" w:hAnsi="宋体" w:cs="宋体"/>
      <w:color w:val="000000"/>
      <w:kern w:val="0"/>
      <w:sz w:val="24"/>
      <w:szCs w:val="24"/>
    </w:rPr>
  </w:style>
  <w:style w:type="character" w:customStyle="1" w:styleId="HTMLChar0">
    <w:name w:val="HTML 预设格式 Char"/>
    <w:basedOn w:val="a0"/>
    <w:link w:val="HTML2"/>
    <w:uiPriority w:val="99"/>
    <w:semiHidden/>
    <w:rsid w:val="00406466"/>
    <w:rPr>
      <w:rFonts w:ascii="宋体" w:eastAsia="宋体" w:hAnsi="宋体" w:cs="宋体"/>
      <w:color w:val="000000"/>
      <w:kern w:val="0"/>
      <w:sz w:val="24"/>
      <w:szCs w:val="24"/>
      <w:shd w:val="clear" w:color="auto" w:fill="F5F5F5"/>
    </w:rPr>
  </w:style>
  <w:style w:type="character" w:styleId="a6">
    <w:name w:val="Strong"/>
    <w:basedOn w:val="a0"/>
    <w:uiPriority w:val="22"/>
    <w:qFormat/>
    <w:rsid w:val="00406466"/>
    <w:rPr>
      <w:b/>
      <w:bCs/>
    </w:rPr>
  </w:style>
  <w:style w:type="character" w:styleId="HTML3">
    <w:name w:val="HTML Typewriter"/>
    <w:basedOn w:val="a0"/>
    <w:uiPriority w:val="99"/>
    <w:semiHidden/>
    <w:unhideWhenUsed/>
    <w:rsid w:val="00406466"/>
    <w:rPr>
      <w:rFonts w:ascii="宋体" w:eastAsia="宋体" w:hAnsi="宋体" w:cs="宋体"/>
      <w:color w:val="0000FF"/>
      <w:sz w:val="26"/>
      <w:szCs w:val="26"/>
    </w:rPr>
  </w:style>
  <w:style w:type="character" w:styleId="HTML4">
    <w:name w:val="HTML Variable"/>
    <w:basedOn w:val="a0"/>
    <w:uiPriority w:val="99"/>
    <w:semiHidden/>
    <w:unhideWhenUsed/>
    <w:rsid w:val="00406466"/>
    <w:rPr>
      <w:i/>
      <w:iCs/>
    </w:rPr>
  </w:style>
  <w:style w:type="paragraph" w:styleId="a7">
    <w:name w:val="Normal (Web)"/>
    <w:basedOn w:val="a"/>
    <w:uiPriority w:val="99"/>
    <w:semiHidden/>
    <w:unhideWhenUsed/>
    <w:rsid w:val="00406466"/>
    <w:pPr>
      <w:widowControl/>
      <w:spacing w:before="240" w:after="240"/>
      <w:jc w:val="left"/>
    </w:pPr>
    <w:rPr>
      <w:rFonts w:ascii="宋体" w:eastAsia="宋体" w:hAnsi="宋体" w:cs="宋体"/>
      <w:kern w:val="0"/>
      <w:sz w:val="24"/>
      <w:szCs w:val="24"/>
    </w:rPr>
  </w:style>
  <w:style w:type="paragraph" w:customStyle="1" w:styleId="revisionsaved">
    <w:name w:val="revision_saved"/>
    <w:basedOn w:val="a"/>
    <w:rsid w:val="00406466"/>
    <w:pPr>
      <w:widowControl/>
      <w:spacing w:before="240" w:after="240"/>
      <w:jc w:val="left"/>
    </w:pPr>
    <w:rPr>
      <w:rFonts w:ascii="宋体" w:eastAsia="宋体" w:hAnsi="宋体" w:cs="宋体"/>
      <w:b/>
      <w:bCs/>
      <w:color w:val="008000"/>
      <w:kern w:val="0"/>
      <w:sz w:val="24"/>
      <w:szCs w:val="24"/>
    </w:rPr>
  </w:style>
  <w:style w:type="paragraph" w:customStyle="1" w:styleId="firstheading">
    <w:name w:val="firstheading"/>
    <w:basedOn w:val="a"/>
    <w:rsid w:val="00406466"/>
    <w:pPr>
      <w:widowControl/>
      <w:pBdr>
        <w:bottom w:val="single" w:sz="24" w:space="0" w:color="D5D5D5"/>
      </w:pBdr>
      <w:spacing w:before="240" w:after="240"/>
      <w:jc w:val="left"/>
    </w:pPr>
    <w:rPr>
      <w:rFonts w:ascii="宋体" w:eastAsia="宋体" w:hAnsi="宋体" w:cs="宋体"/>
      <w:color w:val="1860AC"/>
      <w:kern w:val="0"/>
      <w:sz w:val="38"/>
      <w:szCs w:val="38"/>
    </w:rPr>
  </w:style>
  <w:style w:type="paragraph" w:customStyle="1" w:styleId="editsection">
    <w:name w:val="editsection"/>
    <w:basedOn w:val="a"/>
    <w:rsid w:val="00406466"/>
    <w:pPr>
      <w:widowControl/>
      <w:spacing w:before="240" w:after="240"/>
      <w:jc w:val="left"/>
    </w:pPr>
    <w:rPr>
      <w:rFonts w:ascii="宋体" w:eastAsia="宋体" w:hAnsi="宋体" w:cs="宋体"/>
      <w:kern w:val="0"/>
      <w:sz w:val="24"/>
      <w:szCs w:val="24"/>
    </w:rPr>
  </w:style>
  <w:style w:type="paragraph" w:customStyle="1" w:styleId="urlexpansion">
    <w:name w:val="urlexpansion"/>
    <w:basedOn w:val="a"/>
    <w:rsid w:val="00406466"/>
    <w:pPr>
      <w:widowControl/>
      <w:spacing w:before="240" w:after="240"/>
      <w:jc w:val="left"/>
    </w:pPr>
    <w:rPr>
      <w:rFonts w:ascii="宋体" w:eastAsia="宋体" w:hAnsi="宋体" w:cs="宋体"/>
      <w:vanish/>
      <w:kern w:val="0"/>
      <w:sz w:val="24"/>
      <w:szCs w:val="24"/>
    </w:rPr>
  </w:style>
  <w:style w:type="paragraph" w:customStyle="1" w:styleId="printfooter">
    <w:name w:val="printfooter"/>
    <w:basedOn w:val="a"/>
    <w:rsid w:val="00406466"/>
    <w:pPr>
      <w:widowControl/>
      <w:spacing w:before="240" w:after="240"/>
      <w:jc w:val="left"/>
    </w:pPr>
    <w:rPr>
      <w:rFonts w:ascii="宋体" w:eastAsia="宋体" w:hAnsi="宋体" w:cs="宋体"/>
      <w:vanish/>
      <w:kern w:val="0"/>
      <w:sz w:val="24"/>
      <w:szCs w:val="24"/>
    </w:rPr>
  </w:style>
  <w:style w:type="paragraph" w:customStyle="1" w:styleId="usermessage">
    <w:name w:val="usermessage"/>
    <w:basedOn w:val="a"/>
    <w:rsid w:val="00406466"/>
    <w:pPr>
      <w:widowControl/>
      <w:pBdr>
        <w:top w:val="single" w:sz="6" w:space="6" w:color="FFA500"/>
        <w:left w:val="single" w:sz="6" w:space="12" w:color="FFA500"/>
        <w:bottom w:val="single" w:sz="6" w:space="6" w:color="FFA500"/>
        <w:right w:val="single" w:sz="6" w:space="12" w:color="FFA500"/>
      </w:pBdr>
      <w:shd w:val="clear" w:color="auto" w:fill="FFCE7B"/>
      <w:spacing w:before="480" w:after="240"/>
      <w:jc w:val="left"/>
      <w:textAlignment w:val="center"/>
    </w:pPr>
    <w:rPr>
      <w:rFonts w:ascii="宋体" w:eastAsia="宋体" w:hAnsi="宋体" w:cs="宋体"/>
      <w:b/>
      <w:bCs/>
      <w:color w:val="000000"/>
      <w:kern w:val="0"/>
      <w:sz w:val="24"/>
      <w:szCs w:val="24"/>
    </w:rPr>
  </w:style>
  <w:style w:type="paragraph" w:customStyle="1" w:styleId="error">
    <w:name w:val="error"/>
    <w:basedOn w:val="a"/>
    <w:rsid w:val="00406466"/>
    <w:pPr>
      <w:widowControl/>
      <w:spacing w:before="240" w:after="240"/>
      <w:jc w:val="left"/>
    </w:pPr>
    <w:rPr>
      <w:rFonts w:ascii="宋体" w:eastAsia="宋体" w:hAnsi="宋体" w:cs="宋体"/>
      <w:color w:val="FF0000"/>
      <w:kern w:val="0"/>
      <w:sz w:val="27"/>
      <w:szCs w:val="27"/>
    </w:rPr>
  </w:style>
  <w:style w:type="paragraph" w:customStyle="1" w:styleId="autocomment">
    <w:name w:val="autocomment"/>
    <w:basedOn w:val="a"/>
    <w:rsid w:val="00406466"/>
    <w:pPr>
      <w:widowControl/>
      <w:spacing w:before="240" w:after="240"/>
      <w:jc w:val="left"/>
    </w:pPr>
    <w:rPr>
      <w:rFonts w:ascii="宋体" w:eastAsia="宋体" w:hAnsi="宋体" w:cs="宋体"/>
      <w:color w:val="808080"/>
      <w:kern w:val="0"/>
      <w:sz w:val="24"/>
      <w:szCs w:val="24"/>
    </w:rPr>
  </w:style>
  <w:style w:type="paragraph" w:customStyle="1" w:styleId="newpage">
    <w:name w:val="newpage"/>
    <w:basedOn w:val="a"/>
    <w:rsid w:val="00406466"/>
    <w:pPr>
      <w:widowControl/>
      <w:spacing w:before="240" w:after="240"/>
      <w:jc w:val="left"/>
    </w:pPr>
    <w:rPr>
      <w:rFonts w:ascii="宋体" w:eastAsia="宋体" w:hAnsi="宋体" w:cs="宋体"/>
      <w:b/>
      <w:bCs/>
      <w:color w:val="008000"/>
      <w:kern w:val="0"/>
      <w:sz w:val="24"/>
      <w:szCs w:val="24"/>
    </w:rPr>
  </w:style>
  <w:style w:type="paragraph" w:customStyle="1" w:styleId="hiddenstructure">
    <w:name w:val="hiddenstructure"/>
    <w:basedOn w:val="a"/>
    <w:rsid w:val="00406466"/>
    <w:pPr>
      <w:widowControl/>
      <w:spacing w:before="240" w:after="240"/>
      <w:jc w:val="left"/>
    </w:pPr>
    <w:rPr>
      <w:rFonts w:ascii="宋体" w:eastAsia="宋体" w:hAnsi="宋体" w:cs="宋体"/>
      <w:vanish/>
      <w:kern w:val="0"/>
      <w:sz w:val="24"/>
      <w:szCs w:val="24"/>
    </w:rPr>
  </w:style>
  <w:style w:type="paragraph" w:customStyle="1" w:styleId="redirecttext">
    <w:name w:val="redirecttext"/>
    <w:basedOn w:val="a"/>
    <w:rsid w:val="00406466"/>
    <w:pPr>
      <w:widowControl/>
      <w:spacing w:before="75" w:after="75"/>
      <w:ind w:left="75" w:right="75"/>
      <w:jc w:val="left"/>
    </w:pPr>
    <w:rPr>
      <w:rFonts w:ascii="宋体" w:eastAsia="宋体" w:hAnsi="宋体" w:cs="宋体"/>
      <w:kern w:val="0"/>
      <w:sz w:val="36"/>
      <w:szCs w:val="36"/>
    </w:rPr>
  </w:style>
  <w:style w:type="paragraph" w:customStyle="1" w:styleId="not-patrolled">
    <w:name w:val="not-patrolled"/>
    <w:basedOn w:val="a"/>
    <w:rsid w:val="00406466"/>
    <w:pPr>
      <w:widowControl/>
      <w:shd w:val="clear" w:color="auto" w:fill="FFFFAA"/>
      <w:spacing w:before="240" w:after="240"/>
      <w:jc w:val="left"/>
    </w:pPr>
    <w:rPr>
      <w:rFonts w:ascii="宋体" w:eastAsia="宋体" w:hAnsi="宋体" w:cs="宋体"/>
      <w:kern w:val="0"/>
      <w:sz w:val="24"/>
      <w:szCs w:val="24"/>
    </w:rPr>
  </w:style>
  <w:style w:type="paragraph" w:customStyle="1" w:styleId="shareduploadnotice">
    <w:name w:val="shareduploadnotice"/>
    <w:basedOn w:val="a"/>
    <w:rsid w:val="00406466"/>
    <w:pPr>
      <w:widowControl/>
      <w:spacing w:before="240" w:after="240"/>
      <w:jc w:val="left"/>
    </w:pPr>
    <w:rPr>
      <w:rFonts w:ascii="宋体" w:eastAsia="宋体" w:hAnsi="宋体" w:cs="宋体"/>
      <w:i/>
      <w:iCs/>
      <w:kern w:val="0"/>
      <w:sz w:val="24"/>
      <w:szCs w:val="24"/>
    </w:rPr>
  </w:style>
  <w:style w:type="paragraph" w:customStyle="1" w:styleId="previewnote">
    <w:name w:val="previewnote"/>
    <w:basedOn w:val="a"/>
    <w:rsid w:val="00406466"/>
    <w:pPr>
      <w:widowControl/>
      <w:pBdr>
        <w:bottom w:val="single" w:sz="6" w:space="12" w:color="AAAAAA"/>
      </w:pBdr>
      <w:spacing w:before="240" w:after="240"/>
      <w:ind w:firstLine="720"/>
      <w:jc w:val="left"/>
    </w:pPr>
    <w:rPr>
      <w:rFonts w:ascii="宋体" w:eastAsia="宋体" w:hAnsi="宋体" w:cs="宋体"/>
      <w:color w:val="CC0000"/>
      <w:kern w:val="0"/>
      <w:sz w:val="24"/>
      <w:szCs w:val="24"/>
    </w:rPr>
  </w:style>
  <w:style w:type="paragraph" w:customStyle="1" w:styleId="editexternally">
    <w:name w:val="editexternally"/>
    <w:basedOn w:val="a"/>
    <w:rsid w:val="00406466"/>
    <w:pPr>
      <w:widowControl/>
      <w:pBdr>
        <w:top w:val="single" w:sz="6" w:space="2" w:color="808080"/>
        <w:left w:val="single" w:sz="6" w:space="2" w:color="808080"/>
        <w:bottom w:val="single" w:sz="6" w:space="2" w:color="808080"/>
        <w:right w:val="single" w:sz="6" w:space="2" w:color="808080"/>
      </w:pBdr>
      <w:shd w:val="clear" w:color="auto" w:fill="FFFFFF"/>
      <w:spacing w:before="120" w:after="240"/>
      <w:jc w:val="center"/>
    </w:pPr>
    <w:rPr>
      <w:rFonts w:ascii="宋体" w:eastAsia="宋体" w:hAnsi="宋体" w:cs="宋体"/>
      <w:kern w:val="0"/>
      <w:sz w:val="24"/>
      <w:szCs w:val="24"/>
    </w:rPr>
  </w:style>
  <w:style w:type="paragraph" w:customStyle="1" w:styleId="editexternallyhelp">
    <w:name w:val="editexternallyhelp"/>
    <w:basedOn w:val="a"/>
    <w:rsid w:val="00406466"/>
    <w:pPr>
      <w:widowControl/>
      <w:spacing w:before="240" w:after="240"/>
      <w:jc w:val="left"/>
    </w:pPr>
    <w:rPr>
      <w:rFonts w:ascii="宋体" w:eastAsia="宋体" w:hAnsi="宋体" w:cs="宋体"/>
      <w:i/>
      <w:iCs/>
      <w:color w:val="808080"/>
      <w:kern w:val="0"/>
      <w:sz w:val="24"/>
      <w:szCs w:val="24"/>
    </w:rPr>
  </w:style>
  <w:style w:type="paragraph" w:customStyle="1" w:styleId="toggle">
    <w:name w:val="toggle"/>
    <w:basedOn w:val="a"/>
    <w:rsid w:val="00406466"/>
    <w:pPr>
      <w:widowControl/>
      <w:spacing w:before="240" w:after="240"/>
      <w:ind w:left="480" w:hanging="480"/>
      <w:jc w:val="left"/>
    </w:pPr>
    <w:rPr>
      <w:rFonts w:ascii="宋体" w:eastAsia="宋体" w:hAnsi="宋体" w:cs="宋体"/>
      <w:kern w:val="0"/>
      <w:sz w:val="24"/>
      <w:szCs w:val="24"/>
    </w:rPr>
  </w:style>
  <w:style w:type="paragraph" w:customStyle="1" w:styleId="tablepager">
    <w:name w:val="tablepager"/>
    <w:basedOn w:val="a"/>
    <w:rsid w:val="00406466"/>
    <w:pPr>
      <w:widowControl/>
      <w:pBdr>
        <w:top w:val="single" w:sz="12" w:space="0" w:color="777777"/>
        <w:left w:val="single" w:sz="12" w:space="2" w:color="777777"/>
        <w:bottom w:val="single" w:sz="12" w:space="0" w:color="777777"/>
        <w:right w:val="single" w:sz="12" w:space="2" w:color="777777"/>
      </w:pBdr>
      <w:spacing w:before="240" w:after="240"/>
      <w:jc w:val="left"/>
    </w:pPr>
    <w:rPr>
      <w:rFonts w:ascii="宋体" w:eastAsia="宋体" w:hAnsi="宋体" w:cs="宋体"/>
      <w:kern w:val="0"/>
      <w:sz w:val="24"/>
      <w:szCs w:val="24"/>
    </w:rPr>
  </w:style>
  <w:style w:type="paragraph" w:customStyle="1" w:styleId="vote">
    <w:name w:val="vote"/>
    <w:basedOn w:val="a"/>
    <w:rsid w:val="00406466"/>
    <w:pPr>
      <w:widowControl/>
      <w:jc w:val="center"/>
    </w:pPr>
    <w:rPr>
      <w:rFonts w:ascii="宋体" w:eastAsia="宋体" w:hAnsi="宋体" w:cs="宋体"/>
      <w:kern w:val="0"/>
      <w:sz w:val="24"/>
      <w:szCs w:val="24"/>
    </w:rPr>
  </w:style>
  <w:style w:type="paragraph" w:customStyle="1" w:styleId="vote1">
    <w:name w:val="vote1"/>
    <w:basedOn w:val="a"/>
    <w:rsid w:val="00406466"/>
    <w:pPr>
      <w:widowControl/>
      <w:spacing w:before="240" w:after="240"/>
      <w:jc w:val="center"/>
    </w:pPr>
    <w:rPr>
      <w:rFonts w:ascii="宋体" w:eastAsia="宋体" w:hAnsi="宋体" w:cs="宋体"/>
      <w:color w:val="666666"/>
      <w:kern w:val="0"/>
      <w:sz w:val="18"/>
      <w:szCs w:val="18"/>
    </w:rPr>
  </w:style>
  <w:style w:type="paragraph" w:customStyle="1" w:styleId="vote2">
    <w:name w:val="vote2"/>
    <w:basedOn w:val="a"/>
    <w:rsid w:val="00406466"/>
    <w:pPr>
      <w:widowControl/>
      <w:spacing w:before="240" w:after="240"/>
      <w:jc w:val="center"/>
    </w:pPr>
    <w:rPr>
      <w:rFonts w:ascii="宋体" w:eastAsia="宋体" w:hAnsi="宋体" w:cs="宋体"/>
      <w:color w:val="FFFFFF"/>
      <w:kern w:val="0"/>
      <w:sz w:val="18"/>
      <w:szCs w:val="18"/>
    </w:rPr>
  </w:style>
  <w:style w:type="paragraph" w:customStyle="1" w:styleId="comment-wrap">
    <w:name w:val="comment-wrap"/>
    <w:basedOn w:val="a"/>
    <w:rsid w:val="00406466"/>
    <w:pPr>
      <w:widowControl/>
      <w:pBdr>
        <w:bottom w:val="dashed" w:sz="6" w:space="0" w:color="CEC39C"/>
      </w:pBdr>
      <w:spacing w:before="240" w:after="240"/>
      <w:jc w:val="left"/>
    </w:pPr>
    <w:rPr>
      <w:rFonts w:ascii="宋体" w:eastAsia="宋体" w:hAnsi="宋体" w:cs="宋体"/>
      <w:kern w:val="0"/>
      <w:sz w:val="24"/>
      <w:szCs w:val="24"/>
    </w:rPr>
  </w:style>
  <w:style w:type="paragraph" w:customStyle="1" w:styleId="comment-head">
    <w:name w:val="comment-head"/>
    <w:basedOn w:val="a"/>
    <w:rsid w:val="00406466"/>
    <w:pPr>
      <w:widowControl/>
      <w:shd w:val="clear" w:color="auto" w:fill="EFEBDE"/>
      <w:spacing w:before="240" w:after="240" w:line="336" w:lineRule="atLeast"/>
      <w:jc w:val="left"/>
    </w:pPr>
    <w:rPr>
      <w:rFonts w:ascii="宋体" w:eastAsia="宋体" w:hAnsi="宋体" w:cs="宋体"/>
      <w:kern w:val="0"/>
      <w:sz w:val="24"/>
      <w:szCs w:val="24"/>
    </w:rPr>
  </w:style>
  <w:style w:type="paragraph" w:customStyle="1" w:styleId="comment-body">
    <w:name w:val="comment-body"/>
    <w:basedOn w:val="a"/>
    <w:rsid w:val="00406466"/>
    <w:pPr>
      <w:widowControl/>
      <w:shd w:val="clear" w:color="auto" w:fill="FAFAFA"/>
      <w:spacing w:before="240" w:after="240" w:line="336" w:lineRule="atLeast"/>
      <w:jc w:val="left"/>
    </w:pPr>
    <w:rPr>
      <w:rFonts w:ascii="宋体" w:eastAsia="宋体" w:hAnsi="宋体" w:cs="宋体"/>
      <w:kern w:val="0"/>
      <w:sz w:val="24"/>
      <w:szCs w:val="24"/>
    </w:rPr>
  </w:style>
  <w:style w:type="paragraph" w:customStyle="1" w:styleId="comment-info">
    <w:name w:val="comment-info"/>
    <w:basedOn w:val="a"/>
    <w:rsid w:val="00406466"/>
    <w:pPr>
      <w:widowControl/>
      <w:shd w:val="clear" w:color="auto" w:fill="FAFAFA"/>
      <w:spacing w:before="240" w:after="240" w:line="336" w:lineRule="atLeast"/>
      <w:jc w:val="left"/>
    </w:pPr>
    <w:rPr>
      <w:rFonts w:ascii="宋体" w:eastAsia="宋体" w:hAnsi="宋体" w:cs="宋体"/>
      <w:kern w:val="0"/>
      <w:sz w:val="22"/>
    </w:rPr>
  </w:style>
  <w:style w:type="paragraph" w:customStyle="1" w:styleId="comment-parent">
    <w:name w:val="comment-parent"/>
    <w:basedOn w:val="a"/>
    <w:rsid w:val="00406466"/>
    <w:pPr>
      <w:widowControl/>
      <w:spacing w:before="240" w:after="240" w:line="336" w:lineRule="atLeast"/>
      <w:ind w:left="600"/>
      <w:jc w:val="left"/>
    </w:pPr>
    <w:rPr>
      <w:rFonts w:ascii="宋体" w:eastAsia="宋体" w:hAnsi="宋体" w:cs="宋体"/>
      <w:kern w:val="0"/>
      <w:sz w:val="22"/>
    </w:rPr>
  </w:style>
  <w:style w:type="paragraph" w:customStyle="1" w:styleId="filetype">
    <w:name w:val="filetype"/>
    <w:basedOn w:val="a"/>
    <w:rsid w:val="00406466"/>
    <w:pPr>
      <w:widowControl/>
      <w:spacing w:before="240" w:after="240"/>
      <w:jc w:val="left"/>
    </w:pPr>
    <w:rPr>
      <w:rFonts w:ascii="宋体" w:eastAsia="宋体" w:hAnsi="宋体" w:cs="宋体"/>
      <w:kern w:val="0"/>
      <w:sz w:val="24"/>
      <w:szCs w:val="24"/>
    </w:rPr>
  </w:style>
  <w:style w:type="paragraph" w:customStyle="1" w:styleId="notice">
    <w:name w:val="notice"/>
    <w:basedOn w:val="a"/>
    <w:rsid w:val="00406466"/>
    <w:pPr>
      <w:widowControl/>
      <w:spacing w:before="240" w:after="240"/>
      <w:ind w:left="240" w:right="240"/>
    </w:pPr>
    <w:rPr>
      <w:rFonts w:ascii="宋体" w:eastAsia="宋体" w:hAnsi="宋体" w:cs="宋体"/>
      <w:kern w:val="0"/>
      <w:sz w:val="24"/>
      <w:szCs w:val="24"/>
    </w:rPr>
  </w:style>
  <w:style w:type="paragraph" w:customStyle="1" w:styleId="talk-notice">
    <w:name w:val="talk-notice"/>
    <w:basedOn w:val="a"/>
    <w:rsid w:val="00406466"/>
    <w:pPr>
      <w:widowControl/>
      <w:pBdr>
        <w:top w:val="single" w:sz="6" w:space="0" w:color="C0C090"/>
        <w:left w:val="single" w:sz="6" w:space="0" w:color="C0C090"/>
        <w:bottom w:val="single" w:sz="6" w:space="0" w:color="C0C090"/>
        <w:right w:val="single" w:sz="6" w:space="0" w:color="C0C090"/>
      </w:pBdr>
      <w:shd w:val="clear" w:color="auto" w:fill="F8EABA"/>
      <w:spacing w:before="240" w:after="45"/>
      <w:jc w:val="left"/>
    </w:pPr>
    <w:rPr>
      <w:rFonts w:ascii="宋体" w:eastAsia="宋体" w:hAnsi="宋体" w:cs="宋体"/>
      <w:kern w:val="0"/>
      <w:sz w:val="24"/>
      <w:szCs w:val="24"/>
    </w:rPr>
  </w:style>
  <w:style w:type="paragraph" w:customStyle="1" w:styleId="metadata-label">
    <w:name w:val="metadata-label"/>
    <w:basedOn w:val="a"/>
    <w:rsid w:val="00406466"/>
    <w:pPr>
      <w:widowControl/>
      <w:spacing w:before="240" w:after="240"/>
      <w:jc w:val="left"/>
    </w:pPr>
    <w:rPr>
      <w:rFonts w:ascii="宋体" w:eastAsia="宋体" w:hAnsi="宋体" w:cs="宋体"/>
      <w:color w:val="AAAAAA"/>
      <w:kern w:val="0"/>
      <w:sz w:val="24"/>
      <w:szCs w:val="24"/>
    </w:rPr>
  </w:style>
  <w:style w:type="paragraph" w:customStyle="1" w:styleId="allpagesredirect">
    <w:name w:val="allpagesredirect"/>
    <w:basedOn w:val="a"/>
    <w:rsid w:val="00406466"/>
    <w:pPr>
      <w:widowControl/>
      <w:spacing w:before="240" w:after="240"/>
      <w:jc w:val="left"/>
    </w:pPr>
    <w:rPr>
      <w:rFonts w:ascii="宋体" w:eastAsia="宋体" w:hAnsi="宋体" w:cs="宋体"/>
      <w:i/>
      <w:iCs/>
      <w:kern w:val="0"/>
      <w:sz w:val="24"/>
      <w:szCs w:val="24"/>
    </w:rPr>
  </w:style>
  <w:style w:type="paragraph" w:customStyle="1" w:styleId="usedefaultdateconvention">
    <w:name w:val="use_default_date_convention"/>
    <w:basedOn w:val="a"/>
    <w:rsid w:val="00406466"/>
    <w:pPr>
      <w:widowControl/>
      <w:spacing w:before="240" w:after="240"/>
      <w:jc w:val="left"/>
    </w:pPr>
    <w:rPr>
      <w:rFonts w:ascii="宋体" w:eastAsia="宋体" w:hAnsi="宋体" w:cs="宋体"/>
      <w:kern w:val="0"/>
      <w:sz w:val="24"/>
      <w:szCs w:val="24"/>
    </w:rPr>
  </w:style>
  <w:style w:type="paragraph" w:customStyle="1" w:styleId="useadandbc">
    <w:name w:val="use_ad_and_bc"/>
    <w:basedOn w:val="a"/>
    <w:rsid w:val="00406466"/>
    <w:pPr>
      <w:widowControl/>
      <w:spacing w:before="240" w:after="240"/>
      <w:jc w:val="left"/>
    </w:pPr>
    <w:rPr>
      <w:rFonts w:ascii="宋体" w:eastAsia="宋体" w:hAnsi="宋体" w:cs="宋体"/>
      <w:vanish/>
      <w:kern w:val="0"/>
      <w:sz w:val="24"/>
      <w:szCs w:val="24"/>
    </w:rPr>
  </w:style>
  <w:style w:type="paragraph" w:customStyle="1" w:styleId="usebceandce">
    <w:name w:val="use_bce_and_ce"/>
    <w:basedOn w:val="a"/>
    <w:rsid w:val="00406466"/>
    <w:pPr>
      <w:widowControl/>
      <w:spacing w:before="240" w:after="240"/>
      <w:jc w:val="left"/>
    </w:pPr>
    <w:rPr>
      <w:rFonts w:ascii="宋体" w:eastAsia="宋体" w:hAnsi="宋体" w:cs="宋体"/>
      <w:vanish/>
      <w:kern w:val="0"/>
      <w:sz w:val="24"/>
      <w:szCs w:val="24"/>
    </w:rPr>
  </w:style>
  <w:style w:type="paragraph" w:customStyle="1" w:styleId="messagebox">
    <w:name w:val="messagebox"/>
    <w:basedOn w:val="a"/>
    <w:rsid w:val="00406466"/>
    <w:pPr>
      <w:widowControl/>
      <w:pBdr>
        <w:top w:val="single" w:sz="6" w:space="2" w:color="AAAAAA"/>
        <w:left w:val="single" w:sz="6" w:space="2" w:color="AAAAAA"/>
        <w:bottom w:val="single" w:sz="6" w:space="2" w:color="AAAAAA"/>
        <w:right w:val="single" w:sz="6" w:space="2" w:color="AAAAAA"/>
      </w:pBdr>
      <w:shd w:val="clear" w:color="auto" w:fill="F9F9F9"/>
      <w:spacing w:after="240"/>
    </w:pPr>
    <w:rPr>
      <w:rFonts w:ascii="宋体" w:eastAsia="宋体" w:hAnsi="宋体" w:cs="宋体"/>
      <w:kern w:val="0"/>
      <w:sz w:val="24"/>
      <w:szCs w:val="24"/>
    </w:rPr>
  </w:style>
  <w:style w:type="paragraph" w:customStyle="1" w:styleId="infobox">
    <w:name w:val="infobox"/>
    <w:basedOn w:val="a"/>
    <w:rsid w:val="00406466"/>
    <w:pPr>
      <w:widowControl/>
      <w:pBdr>
        <w:top w:val="single" w:sz="6" w:space="2" w:color="AAAAAA"/>
        <w:left w:val="single" w:sz="6" w:space="2" w:color="AAAAAA"/>
        <w:bottom w:val="single" w:sz="6" w:space="2" w:color="AAAAAA"/>
        <w:right w:val="single" w:sz="6" w:space="2" w:color="AAAAAA"/>
      </w:pBdr>
      <w:shd w:val="clear" w:color="auto" w:fill="F9F9F9"/>
      <w:spacing w:before="240" w:after="120"/>
      <w:ind w:left="240"/>
      <w:jc w:val="left"/>
    </w:pPr>
    <w:rPr>
      <w:rFonts w:ascii="宋体" w:eastAsia="宋体" w:hAnsi="宋体" w:cs="宋体"/>
      <w:color w:val="000000"/>
      <w:kern w:val="0"/>
      <w:sz w:val="24"/>
      <w:szCs w:val="24"/>
    </w:rPr>
  </w:style>
  <w:style w:type="paragraph" w:customStyle="1" w:styleId="ipa">
    <w:name w:val="ipa"/>
    <w:basedOn w:val="a"/>
    <w:rsid w:val="00406466"/>
    <w:pPr>
      <w:widowControl/>
      <w:spacing w:before="240" w:after="240"/>
      <w:jc w:val="left"/>
    </w:pPr>
    <w:rPr>
      <w:rFonts w:ascii="inherit" w:eastAsia="宋体" w:hAnsi="inherit" w:cs="宋体"/>
      <w:kern w:val="0"/>
      <w:sz w:val="24"/>
      <w:szCs w:val="24"/>
    </w:rPr>
  </w:style>
  <w:style w:type="paragraph" w:customStyle="1" w:styleId="unicode">
    <w:name w:val="unicode"/>
    <w:basedOn w:val="a"/>
    <w:rsid w:val="00406466"/>
    <w:pPr>
      <w:widowControl/>
      <w:spacing w:before="240" w:after="240"/>
      <w:jc w:val="left"/>
    </w:pPr>
    <w:rPr>
      <w:rFonts w:ascii="inherit" w:eastAsia="宋体" w:hAnsi="inherit" w:cs="宋体"/>
      <w:kern w:val="0"/>
      <w:sz w:val="24"/>
      <w:szCs w:val="24"/>
    </w:rPr>
  </w:style>
  <w:style w:type="paragraph" w:customStyle="1" w:styleId="latinx">
    <w:name w:val="latinx"/>
    <w:basedOn w:val="a"/>
    <w:rsid w:val="00406466"/>
    <w:pPr>
      <w:widowControl/>
      <w:spacing w:before="240" w:after="240"/>
      <w:jc w:val="left"/>
    </w:pPr>
    <w:rPr>
      <w:rFonts w:ascii="inherit" w:eastAsia="宋体" w:hAnsi="inherit" w:cs="宋体"/>
      <w:kern w:val="0"/>
      <w:sz w:val="24"/>
      <w:szCs w:val="24"/>
    </w:rPr>
  </w:style>
  <w:style w:type="paragraph" w:customStyle="1" w:styleId="polytonic">
    <w:name w:val="polytonic"/>
    <w:basedOn w:val="a"/>
    <w:rsid w:val="00406466"/>
    <w:pPr>
      <w:widowControl/>
      <w:spacing w:before="240" w:after="240"/>
      <w:jc w:val="left"/>
    </w:pPr>
    <w:rPr>
      <w:rFonts w:ascii="inherit" w:eastAsia="宋体" w:hAnsi="inherit" w:cs="宋体"/>
      <w:kern w:val="0"/>
      <w:sz w:val="24"/>
      <w:szCs w:val="24"/>
    </w:rPr>
  </w:style>
  <w:style w:type="paragraph" w:customStyle="1" w:styleId="mufi">
    <w:name w:val="mufi"/>
    <w:basedOn w:val="a"/>
    <w:rsid w:val="00406466"/>
    <w:pPr>
      <w:widowControl/>
      <w:spacing w:before="240" w:after="240"/>
      <w:jc w:val="left"/>
    </w:pPr>
    <w:rPr>
      <w:rFonts w:ascii="ALPHA-Demo" w:eastAsia="宋体" w:hAnsi="ALPHA-Demo" w:cs="宋体"/>
      <w:kern w:val="0"/>
      <w:sz w:val="24"/>
      <w:szCs w:val="24"/>
    </w:rPr>
  </w:style>
  <w:style w:type="paragraph" w:customStyle="1" w:styleId="enwpmpbrowseright">
    <w:name w:val="enwpmpbrowseright"/>
    <w:basedOn w:val="a"/>
    <w:rsid w:val="00406466"/>
    <w:pPr>
      <w:widowControl/>
      <w:spacing w:before="240" w:after="240"/>
      <w:jc w:val="left"/>
    </w:pPr>
    <w:rPr>
      <w:rFonts w:ascii="宋体" w:eastAsia="宋体" w:hAnsi="宋体" w:cs="宋体"/>
      <w:kern w:val="0"/>
      <w:sz w:val="24"/>
      <w:szCs w:val="24"/>
    </w:rPr>
  </w:style>
  <w:style w:type="paragraph" w:customStyle="1" w:styleId="enwpmpbrowsebottom">
    <w:name w:val="enwpmpbrowsebottom"/>
    <w:basedOn w:val="a"/>
    <w:rsid w:val="00406466"/>
    <w:pPr>
      <w:widowControl/>
      <w:spacing w:before="240" w:after="240"/>
      <w:jc w:val="left"/>
    </w:pPr>
    <w:rPr>
      <w:rFonts w:ascii="宋体" w:eastAsia="宋体" w:hAnsi="宋体" w:cs="宋体"/>
      <w:kern w:val="0"/>
      <w:sz w:val="24"/>
      <w:szCs w:val="24"/>
    </w:rPr>
  </w:style>
  <w:style w:type="paragraph" w:customStyle="1" w:styleId="enwpmpcontentbox">
    <w:name w:val="enwpmpcontentbox"/>
    <w:basedOn w:val="a"/>
    <w:rsid w:val="00406466"/>
    <w:pPr>
      <w:widowControl/>
      <w:pBdr>
        <w:top w:val="single" w:sz="6" w:space="0" w:color="auto"/>
        <w:left w:val="single" w:sz="6" w:space="0" w:color="auto"/>
        <w:bottom w:val="single" w:sz="6" w:space="0" w:color="auto"/>
        <w:right w:val="single" w:sz="6" w:space="0" w:color="auto"/>
      </w:pBdr>
      <w:spacing w:before="240" w:after="216"/>
      <w:jc w:val="left"/>
    </w:pPr>
    <w:rPr>
      <w:rFonts w:ascii="宋体" w:eastAsia="宋体" w:hAnsi="宋体" w:cs="宋体"/>
      <w:kern w:val="0"/>
      <w:sz w:val="24"/>
      <w:szCs w:val="24"/>
    </w:rPr>
  </w:style>
  <w:style w:type="paragraph" w:customStyle="1" w:styleId="enwpmpimage">
    <w:name w:val="enwpmpimage"/>
    <w:basedOn w:val="a"/>
    <w:rsid w:val="00406466"/>
    <w:pPr>
      <w:widowControl/>
      <w:spacing w:after="48"/>
      <w:ind w:left="48"/>
      <w:jc w:val="left"/>
    </w:pPr>
    <w:rPr>
      <w:rFonts w:ascii="宋体" w:eastAsia="宋体" w:hAnsi="宋体" w:cs="宋体"/>
      <w:kern w:val="0"/>
      <w:sz w:val="24"/>
      <w:szCs w:val="24"/>
    </w:rPr>
  </w:style>
  <w:style w:type="paragraph" w:customStyle="1" w:styleId="enwpmpsisterproject">
    <w:name w:val="enwpmpsisterproject"/>
    <w:basedOn w:val="a"/>
    <w:rsid w:val="00406466"/>
    <w:pPr>
      <w:widowControl/>
      <w:jc w:val="left"/>
    </w:pPr>
    <w:rPr>
      <w:rFonts w:ascii="宋体" w:eastAsia="宋体" w:hAnsi="宋体" w:cs="宋体"/>
      <w:kern w:val="0"/>
      <w:sz w:val="24"/>
      <w:szCs w:val="24"/>
    </w:rPr>
  </w:style>
  <w:style w:type="paragraph" w:customStyle="1" w:styleId="enwpmpsisterimg">
    <w:name w:val="enwpmpsisterimg"/>
    <w:basedOn w:val="a"/>
    <w:rsid w:val="00406466"/>
    <w:pPr>
      <w:widowControl/>
      <w:spacing w:before="240" w:after="240"/>
      <w:jc w:val="left"/>
    </w:pPr>
    <w:rPr>
      <w:rFonts w:ascii="宋体" w:eastAsia="宋体" w:hAnsi="宋体" w:cs="宋体"/>
      <w:kern w:val="0"/>
      <w:sz w:val="24"/>
      <w:szCs w:val="24"/>
    </w:rPr>
  </w:style>
  <w:style w:type="paragraph" w:customStyle="1" w:styleId="tickerusage">
    <w:name w:val="tickerusage"/>
    <w:basedOn w:val="a"/>
    <w:rsid w:val="00406466"/>
    <w:pPr>
      <w:widowControl/>
      <w:spacing w:before="240" w:after="240"/>
      <w:jc w:val="left"/>
    </w:pPr>
    <w:rPr>
      <w:rFonts w:ascii="宋体" w:eastAsia="宋体" w:hAnsi="宋体" w:cs="宋体"/>
      <w:kern w:val="0"/>
      <w:sz w:val="19"/>
      <w:szCs w:val="19"/>
    </w:rPr>
  </w:style>
  <w:style w:type="paragraph" w:customStyle="1" w:styleId="tickertemplateentry">
    <w:name w:val="tickertemplateentry"/>
    <w:basedOn w:val="a"/>
    <w:rsid w:val="00406466"/>
    <w:pPr>
      <w:widowControl/>
      <w:spacing w:before="240" w:after="240"/>
      <w:jc w:val="left"/>
    </w:pPr>
    <w:rPr>
      <w:rFonts w:ascii="宋体" w:eastAsia="宋体" w:hAnsi="宋体" w:cs="宋体"/>
      <w:b/>
      <w:bCs/>
      <w:kern w:val="0"/>
      <w:sz w:val="24"/>
      <w:szCs w:val="24"/>
    </w:rPr>
  </w:style>
  <w:style w:type="paragraph" w:customStyle="1" w:styleId="tickerminorentry">
    <w:name w:val="tickerminorentry"/>
    <w:basedOn w:val="a"/>
    <w:rsid w:val="00406466"/>
    <w:pPr>
      <w:widowControl/>
      <w:spacing w:before="240" w:after="240"/>
      <w:jc w:val="left"/>
    </w:pPr>
    <w:rPr>
      <w:rFonts w:ascii="宋体" w:eastAsia="宋体" w:hAnsi="宋体" w:cs="宋体"/>
      <w:color w:val="666666"/>
      <w:kern w:val="0"/>
      <w:sz w:val="24"/>
      <w:szCs w:val="24"/>
    </w:rPr>
  </w:style>
  <w:style w:type="paragraph" w:customStyle="1" w:styleId="tablepagercollinks">
    <w:name w:val="tablepager_col_links"/>
    <w:basedOn w:val="a"/>
    <w:rsid w:val="00406466"/>
    <w:pPr>
      <w:widowControl/>
      <w:spacing w:before="240" w:after="240"/>
      <w:jc w:val="left"/>
    </w:pPr>
    <w:rPr>
      <w:rFonts w:ascii="宋体" w:eastAsia="宋体" w:hAnsi="宋体" w:cs="宋体"/>
      <w:kern w:val="0"/>
      <w:sz w:val="24"/>
      <w:szCs w:val="24"/>
    </w:rPr>
  </w:style>
  <w:style w:type="paragraph" w:customStyle="1" w:styleId="tablepagercolimgdescription">
    <w:name w:val="tablepager_col_img_description"/>
    <w:basedOn w:val="a"/>
    <w:rsid w:val="00406466"/>
    <w:pPr>
      <w:widowControl/>
      <w:spacing w:before="240" w:after="240"/>
      <w:jc w:val="left"/>
    </w:pPr>
    <w:rPr>
      <w:rFonts w:ascii="宋体" w:eastAsia="宋体" w:hAnsi="宋体" w:cs="宋体"/>
      <w:kern w:val="0"/>
      <w:sz w:val="24"/>
      <w:szCs w:val="24"/>
    </w:rPr>
  </w:style>
  <w:style w:type="paragraph" w:customStyle="1" w:styleId="portlet">
    <w:name w:val="portlet"/>
    <w:basedOn w:val="a"/>
    <w:rsid w:val="00406466"/>
    <w:pPr>
      <w:widowControl/>
      <w:spacing w:before="240" w:after="240"/>
      <w:jc w:val="left"/>
    </w:pPr>
    <w:rPr>
      <w:rFonts w:ascii="宋体" w:eastAsia="宋体" w:hAnsi="宋体" w:cs="宋体"/>
      <w:kern w:val="0"/>
      <w:sz w:val="24"/>
      <w:szCs w:val="24"/>
    </w:rPr>
  </w:style>
  <w:style w:type="paragraph" w:customStyle="1" w:styleId="pbody">
    <w:name w:val="pbody"/>
    <w:basedOn w:val="a"/>
    <w:rsid w:val="00406466"/>
    <w:pPr>
      <w:widowControl/>
      <w:spacing w:before="240" w:after="240"/>
      <w:jc w:val="left"/>
    </w:pPr>
    <w:rPr>
      <w:rFonts w:ascii="宋体" w:eastAsia="宋体" w:hAnsi="宋体" w:cs="宋体"/>
      <w:kern w:val="0"/>
      <w:sz w:val="24"/>
      <w:szCs w:val="24"/>
    </w:rPr>
  </w:style>
  <w:style w:type="paragraph" w:customStyle="1" w:styleId="light">
    <w:name w:val="light"/>
    <w:basedOn w:val="a"/>
    <w:rsid w:val="00406466"/>
    <w:pPr>
      <w:widowControl/>
      <w:spacing w:before="240" w:after="240"/>
      <w:jc w:val="left"/>
    </w:pPr>
    <w:rPr>
      <w:rFonts w:ascii="宋体" w:eastAsia="宋体" w:hAnsi="宋体" w:cs="宋体"/>
      <w:kern w:val="0"/>
      <w:sz w:val="24"/>
      <w:szCs w:val="24"/>
    </w:rPr>
  </w:style>
  <w:style w:type="paragraph" w:customStyle="1" w:styleId="pad">
    <w:name w:val="pad"/>
    <w:basedOn w:val="a"/>
    <w:rsid w:val="00406466"/>
    <w:pPr>
      <w:widowControl/>
      <w:spacing w:before="240" w:after="240"/>
      <w:jc w:val="left"/>
    </w:pPr>
    <w:rPr>
      <w:rFonts w:ascii="宋体" w:eastAsia="宋体" w:hAnsi="宋体" w:cs="宋体"/>
      <w:kern w:val="0"/>
      <w:sz w:val="24"/>
      <w:szCs w:val="24"/>
    </w:rPr>
  </w:style>
  <w:style w:type="paragraph" w:customStyle="1" w:styleId="hidden">
    <w:name w:val="hidden"/>
    <w:basedOn w:val="a"/>
    <w:rsid w:val="00406466"/>
    <w:pPr>
      <w:widowControl/>
      <w:spacing w:before="240" w:after="240"/>
      <w:jc w:val="left"/>
    </w:pPr>
    <w:rPr>
      <w:rFonts w:ascii="宋体" w:eastAsia="宋体" w:hAnsi="宋体" w:cs="宋体"/>
      <w:kern w:val="0"/>
      <w:sz w:val="24"/>
      <w:szCs w:val="24"/>
    </w:rPr>
  </w:style>
  <w:style w:type="paragraph" w:customStyle="1" w:styleId="tocindent">
    <w:name w:val="tocindent"/>
    <w:basedOn w:val="a"/>
    <w:rsid w:val="00406466"/>
    <w:pPr>
      <w:widowControl/>
      <w:spacing w:before="240" w:after="240"/>
      <w:jc w:val="left"/>
    </w:pPr>
    <w:rPr>
      <w:rFonts w:ascii="宋体" w:eastAsia="宋体" w:hAnsi="宋体" w:cs="宋体"/>
      <w:kern w:val="0"/>
      <w:sz w:val="24"/>
      <w:szCs w:val="24"/>
    </w:rPr>
  </w:style>
  <w:style w:type="paragraph" w:customStyle="1" w:styleId="tocline">
    <w:name w:val="tocline"/>
    <w:basedOn w:val="a"/>
    <w:rsid w:val="00406466"/>
    <w:pPr>
      <w:widowControl/>
      <w:spacing w:before="240" w:after="240"/>
      <w:jc w:val="left"/>
    </w:pPr>
    <w:rPr>
      <w:rFonts w:ascii="宋体" w:eastAsia="宋体" w:hAnsi="宋体" w:cs="宋体"/>
      <w:kern w:val="0"/>
      <w:sz w:val="24"/>
      <w:szCs w:val="24"/>
    </w:rPr>
  </w:style>
  <w:style w:type="paragraph" w:customStyle="1" w:styleId="editoptions">
    <w:name w:val="editoptions"/>
    <w:basedOn w:val="a"/>
    <w:rsid w:val="00406466"/>
    <w:pPr>
      <w:widowControl/>
      <w:spacing w:before="240" w:after="240"/>
      <w:jc w:val="left"/>
    </w:pPr>
    <w:rPr>
      <w:rFonts w:ascii="宋体" w:eastAsia="宋体" w:hAnsi="宋体" w:cs="宋体"/>
      <w:kern w:val="0"/>
      <w:sz w:val="24"/>
      <w:szCs w:val="24"/>
    </w:rPr>
  </w:style>
  <w:style w:type="paragraph" w:customStyle="1" w:styleId="link">
    <w:name w:val="link"/>
    <w:basedOn w:val="a"/>
    <w:rsid w:val="00406466"/>
    <w:pPr>
      <w:widowControl/>
      <w:spacing w:before="240" w:after="240"/>
      <w:jc w:val="left"/>
    </w:pPr>
    <w:rPr>
      <w:rFonts w:ascii="宋体" w:eastAsia="宋体" w:hAnsi="宋体" w:cs="宋体"/>
      <w:kern w:val="0"/>
      <w:sz w:val="24"/>
      <w:szCs w:val="24"/>
    </w:rPr>
  </w:style>
  <w:style w:type="paragraph" w:customStyle="1" w:styleId="url">
    <w:name w:val="url"/>
    <w:basedOn w:val="a"/>
    <w:rsid w:val="00406466"/>
    <w:pPr>
      <w:widowControl/>
      <w:spacing w:before="240" w:after="240"/>
      <w:jc w:val="left"/>
    </w:pPr>
    <w:rPr>
      <w:rFonts w:ascii="宋体" w:eastAsia="宋体" w:hAnsi="宋体" w:cs="宋体"/>
      <w:kern w:val="0"/>
      <w:sz w:val="24"/>
      <w:szCs w:val="24"/>
    </w:rPr>
  </w:style>
  <w:style w:type="paragraph" w:customStyle="1" w:styleId="bodysearchwrap">
    <w:name w:val="bodysearchwrap"/>
    <w:basedOn w:val="a"/>
    <w:rsid w:val="00406466"/>
    <w:pPr>
      <w:widowControl/>
      <w:spacing w:before="240" w:after="240"/>
      <w:jc w:val="left"/>
    </w:pPr>
    <w:rPr>
      <w:rFonts w:ascii="宋体" w:eastAsia="宋体" w:hAnsi="宋体" w:cs="宋体"/>
      <w:kern w:val="0"/>
      <w:sz w:val="24"/>
      <w:szCs w:val="24"/>
    </w:rPr>
  </w:style>
  <w:style w:type="paragraph" w:customStyle="1" w:styleId="bodysearchbtngo">
    <w:name w:val="bodysearchbtngo"/>
    <w:basedOn w:val="a"/>
    <w:rsid w:val="00406466"/>
    <w:pPr>
      <w:widowControl/>
      <w:spacing w:before="240" w:after="240"/>
      <w:jc w:val="left"/>
    </w:pPr>
    <w:rPr>
      <w:rFonts w:ascii="宋体" w:eastAsia="宋体" w:hAnsi="宋体" w:cs="宋体"/>
      <w:kern w:val="0"/>
      <w:sz w:val="24"/>
      <w:szCs w:val="24"/>
    </w:rPr>
  </w:style>
  <w:style w:type="paragraph" w:customStyle="1" w:styleId="searchbutton">
    <w:name w:val="searchbutton"/>
    <w:basedOn w:val="a"/>
    <w:rsid w:val="00406466"/>
    <w:pPr>
      <w:widowControl/>
      <w:spacing w:before="240" w:after="240"/>
      <w:jc w:val="left"/>
    </w:pPr>
    <w:rPr>
      <w:rFonts w:ascii="宋体" w:eastAsia="宋体" w:hAnsi="宋体" w:cs="宋体"/>
      <w:kern w:val="0"/>
      <w:sz w:val="24"/>
      <w:szCs w:val="24"/>
    </w:rPr>
  </w:style>
  <w:style w:type="paragraph" w:customStyle="1" w:styleId="plainlinksneverexpand">
    <w:name w:val="plainlinksneverexpand"/>
    <w:basedOn w:val="a"/>
    <w:rsid w:val="00406466"/>
    <w:pPr>
      <w:widowControl/>
      <w:spacing w:before="240" w:after="240"/>
      <w:jc w:val="left"/>
    </w:pPr>
    <w:rPr>
      <w:rFonts w:ascii="宋体" w:eastAsia="宋体" w:hAnsi="宋体" w:cs="宋体"/>
      <w:kern w:val="0"/>
      <w:sz w:val="24"/>
      <w:szCs w:val="24"/>
    </w:rPr>
  </w:style>
  <w:style w:type="character" w:customStyle="1" w:styleId="texhtml">
    <w:name w:val="texhtml"/>
    <w:basedOn w:val="a0"/>
    <w:rsid w:val="00406466"/>
    <w:rPr>
      <w:rFonts w:ascii="Times New Roman" w:hAnsi="Times New Roman" w:cs="Times New Roman" w:hint="default"/>
    </w:rPr>
  </w:style>
  <w:style w:type="character" w:customStyle="1" w:styleId="newpage1">
    <w:name w:val="newpage1"/>
    <w:basedOn w:val="a0"/>
    <w:rsid w:val="00406466"/>
    <w:rPr>
      <w:b/>
      <w:bCs/>
      <w:color w:val="008000"/>
    </w:rPr>
  </w:style>
  <w:style w:type="character" w:customStyle="1" w:styleId="minor">
    <w:name w:val="minor"/>
    <w:basedOn w:val="a0"/>
    <w:rsid w:val="00406466"/>
    <w:rPr>
      <w:b/>
      <w:bCs/>
    </w:rPr>
  </w:style>
  <w:style w:type="character" w:customStyle="1" w:styleId="bot">
    <w:name w:val="bot"/>
    <w:basedOn w:val="a0"/>
    <w:rsid w:val="00406466"/>
    <w:rPr>
      <w:b/>
      <w:bCs/>
    </w:rPr>
  </w:style>
  <w:style w:type="character" w:customStyle="1" w:styleId="unpatrolled">
    <w:name w:val="unpatrolled"/>
    <w:basedOn w:val="a0"/>
    <w:rsid w:val="00406466"/>
    <w:rPr>
      <w:b/>
      <w:bCs/>
      <w:color w:val="FF0000"/>
    </w:rPr>
  </w:style>
  <w:style w:type="character" w:customStyle="1" w:styleId="searchmatch">
    <w:name w:val="searchmatch"/>
    <w:basedOn w:val="a0"/>
    <w:rsid w:val="00406466"/>
    <w:rPr>
      <w:color w:val="CC0033"/>
    </w:rPr>
  </w:style>
  <w:style w:type="character" w:customStyle="1" w:styleId="updatedmarker">
    <w:name w:val="updatedmarker"/>
    <w:basedOn w:val="a0"/>
    <w:rsid w:val="00406466"/>
    <w:rPr>
      <w:color w:val="000000"/>
      <w:shd w:val="clear" w:color="auto" w:fill="00FF00"/>
    </w:rPr>
  </w:style>
  <w:style w:type="character" w:customStyle="1" w:styleId="newpageletter">
    <w:name w:val="newpageletter"/>
    <w:basedOn w:val="a0"/>
    <w:rsid w:val="00406466"/>
    <w:rPr>
      <w:b/>
      <w:bCs/>
      <w:color w:val="000000"/>
      <w:shd w:val="clear" w:color="auto" w:fill="FFFF00"/>
    </w:rPr>
  </w:style>
  <w:style w:type="character" w:customStyle="1" w:styleId="minoreditletter">
    <w:name w:val="minoreditletter"/>
    <w:basedOn w:val="a0"/>
    <w:rsid w:val="00406466"/>
    <w:rPr>
      <w:color w:val="000000"/>
      <w:shd w:val="clear" w:color="auto" w:fill="C5FFE6"/>
    </w:rPr>
  </w:style>
  <w:style w:type="character" w:customStyle="1" w:styleId="comment">
    <w:name w:val="comment"/>
    <w:basedOn w:val="a0"/>
    <w:rsid w:val="00406466"/>
    <w:rPr>
      <w:i/>
      <w:iCs/>
    </w:rPr>
  </w:style>
  <w:style w:type="character" w:customStyle="1" w:styleId="changedby">
    <w:name w:val="changedby"/>
    <w:basedOn w:val="a0"/>
    <w:rsid w:val="00406466"/>
    <w:rPr>
      <w:sz w:val="23"/>
      <w:szCs w:val="23"/>
    </w:rPr>
  </w:style>
  <w:style w:type="character" w:customStyle="1" w:styleId="history-deleted">
    <w:name w:val="history-deleted"/>
    <w:basedOn w:val="a0"/>
    <w:rsid w:val="00406466"/>
    <w:rPr>
      <w:i/>
      <w:iCs/>
      <w:strike/>
      <w:color w:val="888888"/>
    </w:rPr>
  </w:style>
  <w:style w:type="character" w:customStyle="1" w:styleId="deleted">
    <w:name w:val="deleted"/>
    <w:basedOn w:val="a0"/>
    <w:rsid w:val="00406466"/>
  </w:style>
  <w:style w:type="character" w:customStyle="1" w:styleId="diffchange">
    <w:name w:val="diffchange"/>
    <w:basedOn w:val="a0"/>
    <w:rsid w:val="00406466"/>
  </w:style>
  <w:style w:type="character" w:customStyle="1" w:styleId="user">
    <w:name w:val="user"/>
    <w:basedOn w:val="a0"/>
    <w:rsid w:val="00406466"/>
  </w:style>
  <w:style w:type="character" w:customStyle="1" w:styleId="title">
    <w:name w:val="title"/>
    <w:basedOn w:val="a0"/>
    <w:rsid w:val="00406466"/>
  </w:style>
  <w:style w:type="paragraph" w:customStyle="1" w:styleId="portlet1">
    <w:name w:val="portlet1"/>
    <w:basedOn w:val="a"/>
    <w:rsid w:val="00406466"/>
    <w:pPr>
      <w:widowControl/>
      <w:jc w:val="left"/>
    </w:pPr>
    <w:rPr>
      <w:rFonts w:ascii="宋体" w:eastAsia="宋体" w:hAnsi="宋体" w:cs="宋体"/>
      <w:kern w:val="0"/>
      <w:sz w:val="24"/>
      <w:szCs w:val="24"/>
    </w:rPr>
  </w:style>
  <w:style w:type="paragraph" w:customStyle="1" w:styleId="pbody1">
    <w:name w:val="pbody1"/>
    <w:basedOn w:val="a"/>
    <w:rsid w:val="00406466"/>
    <w:pPr>
      <w:widowControl/>
      <w:jc w:val="left"/>
    </w:pPr>
    <w:rPr>
      <w:rFonts w:ascii="宋体" w:eastAsia="宋体" w:hAnsi="宋体" w:cs="宋体"/>
      <w:kern w:val="0"/>
      <w:sz w:val="24"/>
      <w:szCs w:val="24"/>
    </w:rPr>
  </w:style>
  <w:style w:type="paragraph" w:customStyle="1" w:styleId="hiddenstructure1">
    <w:name w:val="hiddenstructure1"/>
    <w:basedOn w:val="a"/>
    <w:rsid w:val="00406466"/>
    <w:pPr>
      <w:widowControl/>
      <w:spacing w:before="240" w:after="240"/>
      <w:jc w:val="left"/>
    </w:pPr>
    <w:rPr>
      <w:rFonts w:ascii="宋体" w:eastAsia="宋体" w:hAnsi="宋体" w:cs="宋体"/>
      <w:vanish/>
      <w:kern w:val="0"/>
      <w:sz w:val="24"/>
      <w:szCs w:val="24"/>
    </w:rPr>
  </w:style>
  <w:style w:type="paragraph" w:customStyle="1" w:styleId="pbody2">
    <w:name w:val="pbody2"/>
    <w:basedOn w:val="a"/>
    <w:rsid w:val="00406466"/>
    <w:pPr>
      <w:widowControl/>
      <w:pBdr>
        <w:top w:val="single" w:sz="6" w:space="0" w:color="D9D9D9"/>
        <w:left w:val="single" w:sz="6" w:space="0" w:color="D9D9D9"/>
        <w:bottom w:val="single" w:sz="6" w:space="0" w:color="D9D9D9"/>
        <w:right w:val="single" w:sz="6" w:space="0" w:color="D9D9D9"/>
      </w:pBdr>
      <w:shd w:val="clear" w:color="auto" w:fill="E6EEF6"/>
      <w:spacing w:before="240" w:after="240"/>
      <w:jc w:val="left"/>
    </w:pPr>
    <w:rPr>
      <w:rFonts w:ascii="宋体" w:eastAsia="宋体" w:hAnsi="宋体" w:cs="宋体"/>
      <w:vanish/>
      <w:kern w:val="0"/>
      <w:sz w:val="24"/>
      <w:szCs w:val="24"/>
    </w:rPr>
  </w:style>
  <w:style w:type="paragraph" w:customStyle="1" w:styleId="pbody3">
    <w:name w:val="pbody3"/>
    <w:basedOn w:val="a"/>
    <w:rsid w:val="00406466"/>
    <w:pPr>
      <w:widowControl/>
      <w:spacing w:before="240" w:after="240"/>
      <w:jc w:val="left"/>
    </w:pPr>
    <w:rPr>
      <w:rFonts w:ascii="宋体" w:eastAsia="宋体" w:hAnsi="宋体" w:cs="宋体"/>
      <w:kern w:val="0"/>
      <w:sz w:val="24"/>
      <w:szCs w:val="24"/>
    </w:rPr>
  </w:style>
  <w:style w:type="paragraph" w:customStyle="1" w:styleId="searchbutton1">
    <w:name w:val="searchbutton1"/>
    <w:basedOn w:val="a"/>
    <w:rsid w:val="00406466"/>
    <w:pPr>
      <w:widowControl/>
      <w:spacing w:before="240" w:after="240"/>
      <w:jc w:val="left"/>
    </w:pPr>
    <w:rPr>
      <w:rFonts w:ascii="宋体" w:eastAsia="宋体" w:hAnsi="宋体" w:cs="宋体"/>
      <w:kern w:val="0"/>
      <w:szCs w:val="21"/>
    </w:rPr>
  </w:style>
  <w:style w:type="paragraph" w:customStyle="1" w:styleId="light1">
    <w:name w:val="light1"/>
    <w:basedOn w:val="a"/>
    <w:rsid w:val="00406466"/>
    <w:pPr>
      <w:widowControl/>
      <w:spacing w:before="240" w:after="240"/>
      <w:jc w:val="left"/>
    </w:pPr>
    <w:rPr>
      <w:rFonts w:ascii="宋体" w:eastAsia="宋体" w:hAnsi="宋体" w:cs="宋体"/>
      <w:b/>
      <w:bCs/>
      <w:color w:val="008800"/>
      <w:kern w:val="0"/>
      <w:sz w:val="24"/>
      <w:szCs w:val="24"/>
    </w:rPr>
  </w:style>
  <w:style w:type="paragraph" w:customStyle="1" w:styleId="pad1">
    <w:name w:val="pad1"/>
    <w:basedOn w:val="a"/>
    <w:rsid w:val="00406466"/>
    <w:pPr>
      <w:widowControl/>
      <w:spacing w:after="240"/>
      <w:jc w:val="left"/>
    </w:pPr>
    <w:rPr>
      <w:rFonts w:ascii="宋体" w:eastAsia="宋体" w:hAnsi="宋体" w:cs="宋体"/>
      <w:kern w:val="0"/>
      <w:sz w:val="24"/>
      <w:szCs w:val="24"/>
    </w:rPr>
  </w:style>
  <w:style w:type="paragraph" w:customStyle="1" w:styleId="hidden1">
    <w:name w:val="hidden1"/>
    <w:basedOn w:val="a"/>
    <w:rsid w:val="00406466"/>
    <w:pPr>
      <w:widowControl/>
      <w:spacing w:before="240" w:after="240"/>
      <w:jc w:val="left"/>
    </w:pPr>
    <w:rPr>
      <w:rFonts w:ascii="宋体" w:eastAsia="宋体" w:hAnsi="宋体" w:cs="宋体"/>
      <w:kern w:val="0"/>
      <w:sz w:val="24"/>
      <w:szCs w:val="24"/>
    </w:rPr>
  </w:style>
  <w:style w:type="paragraph" w:customStyle="1" w:styleId="tocindent1">
    <w:name w:val="tocindent1"/>
    <w:basedOn w:val="a"/>
    <w:rsid w:val="00406466"/>
    <w:pPr>
      <w:widowControl/>
      <w:ind w:left="240"/>
      <w:jc w:val="left"/>
    </w:pPr>
    <w:rPr>
      <w:rFonts w:ascii="宋体" w:eastAsia="宋体" w:hAnsi="宋体" w:cs="宋体"/>
      <w:kern w:val="0"/>
      <w:sz w:val="24"/>
      <w:szCs w:val="24"/>
    </w:rPr>
  </w:style>
  <w:style w:type="paragraph" w:customStyle="1" w:styleId="tocline1">
    <w:name w:val="tocline1"/>
    <w:basedOn w:val="a"/>
    <w:rsid w:val="00406466"/>
    <w:pPr>
      <w:widowControl/>
      <w:jc w:val="left"/>
    </w:pPr>
    <w:rPr>
      <w:rFonts w:ascii="宋体" w:eastAsia="宋体" w:hAnsi="宋体" w:cs="宋体"/>
      <w:kern w:val="0"/>
      <w:sz w:val="24"/>
      <w:szCs w:val="24"/>
    </w:rPr>
  </w:style>
  <w:style w:type="paragraph" w:customStyle="1" w:styleId="editsection1">
    <w:name w:val="editsection1"/>
    <w:basedOn w:val="a"/>
    <w:rsid w:val="00406466"/>
    <w:pPr>
      <w:widowControl/>
      <w:spacing w:before="168"/>
      <w:jc w:val="left"/>
    </w:pPr>
    <w:rPr>
      <w:rFonts w:ascii="宋体" w:eastAsia="宋体" w:hAnsi="宋体" w:cs="宋体"/>
      <w:kern w:val="0"/>
      <w:sz w:val="24"/>
      <w:szCs w:val="24"/>
    </w:rPr>
  </w:style>
  <w:style w:type="character" w:customStyle="1" w:styleId="user1">
    <w:name w:val="user1"/>
    <w:basedOn w:val="a0"/>
    <w:rsid w:val="00406466"/>
  </w:style>
  <w:style w:type="character" w:customStyle="1" w:styleId="minor1">
    <w:name w:val="minor1"/>
    <w:basedOn w:val="a0"/>
    <w:rsid w:val="00406466"/>
    <w:rPr>
      <w:b/>
      <w:bCs/>
    </w:rPr>
  </w:style>
  <w:style w:type="character" w:customStyle="1" w:styleId="diffchange1">
    <w:name w:val="diffchange1"/>
    <w:basedOn w:val="a0"/>
    <w:rsid w:val="00406466"/>
    <w:rPr>
      <w:b/>
      <w:bCs/>
      <w:color w:val="008000"/>
      <w:bdr w:val="dashed" w:sz="6" w:space="0" w:color="676F80" w:frame="1"/>
      <w:shd w:val="clear" w:color="auto" w:fill="CDDEFF"/>
    </w:rPr>
  </w:style>
  <w:style w:type="character" w:customStyle="1" w:styleId="diffchange2">
    <w:name w:val="diffchange2"/>
    <w:basedOn w:val="a0"/>
    <w:rsid w:val="00406466"/>
    <w:rPr>
      <w:b/>
      <w:bCs/>
      <w:strike/>
      <w:color w:val="FF0000"/>
      <w:bdr w:val="dashed" w:sz="6" w:space="0" w:color="B3A38E" w:frame="1"/>
      <w:shd w:val="clear" w:color="auto" w:fill="FFE9CB"/>
    </w:rPr>
  </w:style>
  <w:style w:type="character" w:customStyle="1" w:styleId="deleted1">
    <w:name w:val="deleted1"/>
    <w:basedOn w:val="a0"/>
    <w:rsid w:val="00406466"/>
    <w:rPr>
      <w:i/>
      <w:iCs/>
      <w:strike/>
      <w:color w:val="888888"/>
    </w:rPr>
  </w:style>
  <w:style w:type="paragraph" w:customStyle="1" w:styleId="editoptions1">
    <w:name w:val="editoptions1"/>
    <w:basedOn w:val="a"/>
    <w:rsid w:val="00406466"/>
    <w:pPr>
      <w:widowControl/>
      <w:spacing w:before="240" w:after="240"/>
      <w:jc w:val="left"/>
    </w:pPr>
    <w:rPr>
      <w:rFonts w:ascii="宋体" w:eastAsia="宋体" w:hAnsi="宋体" w:cs="宋体"/>
      <w:kern w:val="0"/>
      <w:sz w:val="24"/>
      <w:szCs w:val="24"/>
    </w:rPr>
  </w:style>
  <w:style w:type="paragraph" w:customStyle="1" w:styleId="tablepagercollinks1">
    <w:name w:val="tablepager_col_links1"/>
    <w:basedOn w:val="a"/>
    <w:rsid w:val="00406466"/>
    <w:pPr>
      <w:widowControl/>
      <w:shd w:val="clear" w:color="auto" w:fill="EEEEFF"/>
      <w:spacing w:before="240" w:after="240"/>
      <w:jc w:val="left"/>
    </w:pPr>
    <w:rPr>
      <w:rFonts w:ascii="宋体" w:eastAsia="宋体" w:hAnsi="宋体" w:cs="宋体"/>
      <w:kern w:val="0"/>
      <w:sz w:val="24"/>
      <w:szCs w:val="24"/>
    </w:rPr>
  </w:style>
  <w:style w:type="paragraph" w:customStyle="1" w:styleId="tablepagercolimgdescription1">
    <w:name w:val="tablepager_col_img_description1"/>
    <w:basedOn w:val="a"/>
    <w:rsid w:val="00406466"/>
    <w:pPr>
      <w:widowControl/>
      <w:spacing w:before="240" w:after="240"/>
      <w:jc w:val="left"/>
    </w:pPr>
    <w:rPr>
      <w:rFonts w:ascii="宋体" w:eastAsia="宋体" w:hAnsi="宋体" w:cs="宋体"/>
      <w:kern w:val="0"/>
      <w:sz w:val="24"/>
      <w:szCs w:val="24"/>
    </w:rPr>
  </w:style>
  <w:style w:type="character" w:customStyle="1" w:styleId="title1">
    <w:name w:val="title1"/>
    <w:basedOn w:val="a0"/>
    <w:rsid w:val="00406466"/>
    <w:rPr>
      <w:color w:val="999999"/>
    </w:rPr>
  </w:style>
  <w:style w:type="paragraph" w:customStyle="1" w:styleId="link1">
    <w:name w:val="link1"/>
    <w:basedOn w:val="a"/>
    <w:rsid w:val="00406466"/>
    <w:pPr>
      <w:widowControl/>
      <w:spacing w:before="240" w:after="240"/>
      <w:jc w:val="left"/>
    </w:pPr>
    <w:rPr>
      <w:rFonts w:ascii="宋体" w:eastAsia="宋体" w:hAnsi="宋体" w:cs="宋体"/>
      <w:kern w:val="0"/>
      <w:szCs w:val="21"/>
    </w:rPr>
  </w:style>
  <w:style w:type="paragraph" w:customStyle="1" w:styleId="url1">
    <w:name w:val="url1"/>
    <w:basedOn w:val="a"/>
    <w:rsid w:val="00406466"/>
    <w:pPr>
      <w:widowControl/>
      <w:spacing w:before="240" w:after="240"/>
      <w:jc w:val="left"/>
    </w:pPr>
    <w:rPr>
      <w:rFonts w:ascii="宋体" w:eastAsia="宋体" w:hAnsi="宋体" w:cs="宋体"/>
      <w:color w:val="0E774A"/>
      <w:kern w:val="0"/>
      <w:sz w:val="24"/>
      <w:szCs w:val="24"/>
    </w:rPr>
  </w:style>
  <w:style w:type="paragraph" w:customStyle="1" w:styleId="link2">
    <w:name w:val="link2"/>
    <w:basedOn w:val="a"/>
    <w:rsid w:val="00406466"/>
    <w:pPr>
      <w:widowControl/>
      <w:spacing w:before="240" w:after="240"/>
      <w:jc w:val="left"/>
    </w:pPr>
    <w:rPr>
      <w:rFonts w:ascii="宋体" w:eastAsia="宋体" w:hAnsi="宋体" w:cs="宋体"/>
      <w:kern w:val="0"/>
      <w:szCs w:val="21"/>
    </w:rPr>
  </w:style>
  <w:style w:type="paragraph" w:customStyle="1" w:styleId="url2">
    <w:name w:val="url2"/>
    <w:basedOn w:val="a"/>
    <w:rsid w:val="00406466"/>
    <w:pPr>
      <w:widowControl/>
      <w:spacing w:before="240" w:after="240"/>
      <w:jc w:val="left"/>
    </w:pPr>
    <w:rPr>
      <w:rFonts w:ascii="宋体" w:eastAsia="宋体" w:hAnsi="宋体" w:cs="宋体"/>
      <w:color w:val="0E774A"/>
      <w:kern w:val="0"/>
      <w:sz w:val="24"/>
      <w:szCs w:val="24"/>
    </w:rPr>
  </w:style>
  <w:style w:type="paragraph" w:customStyle="1" w:styleId="urlexpansion1">
    <w:name w:val="urlexpansion1"/>
    <w:basedOn w:val="a"/>
    <w:rsid w:val="00406466"/>
    <w:pPr>
      <w:widowControl/>
      <w:spacing w:before="240" w:after="240"/>
      <w:jc w:val="left"/>
    </w:pPr>
    <w:rPr>
      <w:rFonts w:ascii="宋体" w:eastAsia="宋体" w:hAnsi="宋体" w:cs="宋体"/>
      <w:vanish/>
      <w:kern w:val="0"/>
      <w:sz w:val="24"/>
      <w:szCs w:val="24"/>
    </w:rPr>
  </w:style>
  <w:style w:type="paragraph" w:customStyle="1" w:styleId="bodysearchwrap1">
    <w:name w:val="bodysearchwrap1"/>
    <w:basedOn w:val="a"/>
    <w:rsid w:val="00406466"/>
    <w:pPr>
      <w:widowControl/>
      <w:spacing w:before="240" w:after="240"/>
      <w:jc w:val="left"/>
    </w:pPr>
    <w:rPr>
      <w:rFonts w:ascii="宋体" w:eastAsia="宋体" w:hAnsi="宋体" w:cs="宋体"/>
      <w:kern w:val="0"/>
      <w:sz w:val="24"/>
      <w:szCs w:val="24"/>
    </w:rPr>
  </w:style>
  <w:style w:type="paragraph" w:customStyle="1" w:styleId="bodysearchbtngo1">
    <w:name w:val="bodysearchbtngo1"/>
    <w:basedOn w:val="a"/>
    <w:rsid w:val="00406466"/>
    <w:pPr>
      <w:widowControl/>
      <w:spacing w:before="240" w:after="240"/>
      <w:ind w:left="120"/>
      <w:jc w:val="left"/>
    </w:pPr>
    <w:rPr>
      <w:rFonts w:ascii="宋体" w:eastAsia="宋体" w:hAnsi="宋体" w:cs="宋体"/>
      <w:b/>
      <w:bCs/>
      <w:kern w:val="0"/>
      <w:sz w:val="24"/>
      <w:szCs w:val="24"/>
    </w:rPr>
  </w:style>
  <w:style w:type="paragraph" w:customStyle="1" w:styleId="enwpmpcontentbox1">
    <w:name w:val="enwpmpcontentbox1"/>
    <w:basedOn w:val="a"/>
    <w:rsid w:val="00406466"/>
    <w:pPr>
      <w:widowControl/>
      <w:pBdr>
        <w:top w:val="single" w:sz="6" w:space="0" w:color="auto"/>
        <w:left w:val="single" w:sz="6" w:space="0" w:color="auto"/>
        <w:bottom w:val="single" w:sz="6" w:space="0" w:color="auto"/>
        <w:right w:val="single" w:sz="6" w:space="0" w:color="auto"/>
      </w:pBdr>
      <w:spacing w:before="240" w:after="216"/>
      <w:ind w:left="216"/>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406466"/>
    <w:pPr>
      <w:widowControl/>
      <w:pBdr>
        <w:bottom w:val="single" w:sz="6" w:space="0" w:color="CEC39C"/>
      </w:pBdr>
      <w:spacing w:after="60" w:line="336" w:lineRule="atLeast"/>
      <w:jc w:val="left"/>
      <w:outlineLvl w:val="0"/>
    </w:pPr>
    <w:rPr>
      <w:rFonts w:ascii="宋体" w:eastAsia="宋体" w:hAnsi="宋体" w:cs="宋体"/>
      <w:b/>
      <w:bCs/>
      <w:kern w:val="36"/>
      <w:sz w:val="34"/>
      <w:szCs w:val="34"/>
    </w:rPr>
  </w:style>
  <w:style w:type="paragraph" w:styleId="2">
    <w:name w:val="heading 2"/>
    <w:basedOn w:val="a"/>
    <w:link w:val="2Char"/>
    <w:uiPriority w:val="9"/>
    <w:qFormat/>
    <w:rsid w:val="00406466"/>
    <w:pPr>
      <w:widowControl/>
      <w:pBdr>
        <w:bottom w:val="single" w:sz="6" w:space="2" w:color="CEC39C"/>
      </w:pBdr>
      <w:spacing w:before="360" w:after="60" w:line="336" w:lineRule="atLeast"/>
      <w:jc w:val="left"/>
      <w:outlineLvl w:val="1"/>
    </w:pPr>
    <w:rPr>
      <w:rFonts w:ascii="宋体" w:eastAsia="宋体" w:hAnsi="宋体" w:cs="宋体"/>
      <w:b/>
      <w:bCs/>
      <w:kern w:val="0"/>
      <w:sz w:val="34"/>
      <w:szCs w:val="34"/>
    </w:rPr>
  </w:style>
  <w:style w:type="paragraph" w:styleId="3">
    <w:name w:val="heading 3"/>
    <w:basedOn w:val="a"/>
    <w:link w:val="3Char"/>
    <w:uiPriority w:val="9"/>
    <w:qFormat/>
    <w:rsid w:val="00406466"/>
    <w:pPr>
      <w:widowControl/>
      <w:spacing w:before="360" w:after="60"/>
      <w:jc w:val="left"/>
      <w:outlineLvl w:val="2"/>
    </w:pPr>
    <w:rPr>
      <w:rFonts w:ascii="宋体" w:eastAsia="宋体" w:hAnsi="宋体" w:cs="宋体"/>
      <w:b/>
      <w:bCs/>
      <w:kern w:val="0"/>
      <w:sz w:val="32"/>
      <w:szCs w:val="32"/>
    </w:rPr>
  </w:style>
  <w:style w:type="paragraph" w:styleId="4">
    <w:name w:val="heading 4"/>
    <w:basedOn w:val="a"/>
    <w:link w:val="4Char"/>
    <w:uiPriority w:val="9"/>
    <w:qFormat/>
    <w:rsid w:val="00406466"/>
    <w:pPr>
      <w:widowControl/>
      <w:spacing w:before="360" w:after="60"/>
      <w:jc w:val="left"/>
      <w:outlineLvl w:val="3"/>
    </w:pPr>
    <w:rPr>
      <w:rFonts w:ascii="宋体" w:eastAsia="宋体" w:hAnsi="宋体" w:cs="宋体"/>
      <w:b/>
      <w:bCs/>
      <w:kern w:val="0"/>
      <w:sz w:val="29"/>
      <w:szCs w:val="29"/>
    </w:rPr>
  </w:style>
  <w:style w:type="paragraph" w:styleId="5">
    <w:name w:val="heading 5"/>
    <w:basedOn w:val="a"/>
    <w:link w:val="5Char"/>
    <w:uiPriority w:val="9"/>
    <w:qFormat/>
    <w:rsid w:val="00406466"/>
    <w:pPr>
      <w:widowControl/>
      <w:spacing w:before="360" w:after="60"/>
      <w:jc w:val="left"/>
      <w:outlineLvl w:val="4"/>
    </w:pPr>
    <w:rPr>
      <w:rFonts w:ascii="宋体" w:eastAsia="宋体" w:hAnsi="宋体" w:cs="宋体"/>
      <w:b/>
      <w:bCs/>
      <w:kern w:val="0"/>
      <w:sz w:val="24"/>
      <w:szCs w:val="24"/>
    </w:rPr>
  </w:style>
  <w:style w:type="paragraph" w:styleId="6">
    <w:name w:val="heading 6"/>
    <w:basedOn w:val="a"/>
    <w:link w:val="6Char"/>
    <w:uiPriority w:val="9"/>
    <w:qFormat/>
    <w:rsid w:val="00406466"/>
    <w:pPr>
      <w:widowControl/>
      <w:spacing w:before="360" w:after="60"/>
      <w:jc w:val="left"/>
      <w:outlineLvl w:val="5"/>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06466"/>
    <w:rPr>
      <w:rFonts w:ascii="宋体" w:eastAsia="宋体" w:hAnsi="宋体" w:cs="宋体"/>
      <w:b/>
      <w:bCs/>
      <w:kern w:val="36"/>
      <w:sz w:val="34"/>
      <w:szCs w:val="34"/>
    </w:rPr>
  </w:style>
  <w:style w:type="character" w:customStyle="1" w:styleId="2Char">
    <w:name w:val="标题 2 Char"/>
    <w:basedOn w:val="a0"/>
    <w:link w:val="2"/>
    <w:uiPriority w:val="9"/>
    <w:rsid w:val="00406466"/>
    <w:rPr>
      <w:rFonts w:ascii="宋体" w:eastAsia="宋体" w:hAnsi="宋体" w:cs="宋体"/>
      <w:b/>
      <w:bCs/>
      <w:kern w:val="0"/>
      <w:sz w:val="34"/>
      <w:szCs w:val="34"/>
    </w:rPr>
  </w:style>
  <w:style w:type="character" w:customStyle="1" w:styleId="3Char">
    <w:name w:val="标题 3 Char"/>
    <w:basedOn w:val="a0"/>
    <w:link w:val="3"/>
    <w:uiPriority w:val="9"/>
    <w:rsid w:val="00406466"/>
    <w:rPr>
      <w:rFonts w:ascii="宋体" w:eastAsia="宋体" w:hAnsi="宋体" w:cs="宋体"/>
      <w:b/>
      <w:bCs/>
      <w:kern w:val="0"/>
      <w:sz w:val="32"/>
      <w:szCs w:val="32"/>
    </w:rPr>
  </w:style>
  <w:style w:type="character" w:customStyle="1" w:styleId="4Char">
    <w:name w:val="标题 4 Char"/>
    <w:basedOn w:val="a0"/>
    <w:link w:val="4"/>
    <w:uiPriority w:val="9"/>
    <w:rsid w:val="00406466"/>
    <w:rPr>
      <w:rFonts w:ascii="宋体" w:eastAsia="宋体" w:hAnsi="宋体" w:cs="宋体"/>
      <w:b/>
      <w:bCs/>
      <w:kern w:val="0"/>
      <w:sz w:val="29"/>
      <w:szCs w:val="29"/>
    </w:rPr>
  </w:style>
  <w:style w:type="character" w:customStyle="1" w:styleId="5Char">
    <w:name w:val="标题 5 Char"/>
    <w:basedOn w:val="a0"/>
    <w:link w:val="5"/>
    <w:uiPriority w:val="9"/>
    <w:rsid w:val="00406466"/>
    <w:rPr>
      <w:rFonts w:ascii="宋体" w:eastAsia="宋体" w:hAnsi="宋体" w:cs="宋体"/>
      <w:b/>
      <w:bCs/>
      <w:kern w:val="0"/>
      <w:sz w:val="24"/>
      <w:szCs w:val="24"/>
    </w:rPr>
  </w:style>
  <w:style w:type="character" w:customStyle="1" w:styleId="6Char">
    <w:name w:val="标题 6 Char"/>
    <w:basedOn w:val="a0"/>
    <w:link w:val="6"/>
    <w:uiPriority w:val="9"/>
    <w:rsid w:val="00406466"/>
    <w:rPr>
      <w:rFonts w:ascii="宋体" w:eastAsia="宋体" w:hAnsi="宋体" w:cs="宋体"/>
      <w:b/>
      <w:bCs/>
      <w:kern w:val="0"/>
      <w:sz w:val="20"/>
      <w:szCs w:val="20"/>
    </w:rPr>
  </w:style>
  <w:style w:type="character" w:styleId="a3">
    <w:name w:val="Hyperlink"/>
    <w:basedOn w:val="a0"/>
    <w:uiPriority w:val="99"/>
    <w:semiHidden/>
    <w:unhideWhenUsed/>
    <w:rsid w:val="00406466"/>
    <w:rPr>
      <w:strike w:val="0"/>
      <w:dstrike w:val="0"/>
      <w:color w:val="2153B0"/>
      <w:u w:val="none"/>
      <w:effect w:val="none"/>
    </w:rPr>
  </w:style>
  <w:style w:type="character" w:styleId="a4">
    <w:name w:val="FollowedHyperlink"/>
    <w:basedOn w:val="a0"/>
    <w:uiPriority w:val="99"/>
    <w:semiHidden/>
    <w:unhideWhenUsed/>
    <w:rsid w:val="00406466"/>
    <w:rPr>
      <w:strike w:val="0"/>
      <w:dstrike w:val="0"/>
      <w:color w:val="2153B0"/>
      <w:u w:val="none"/>
      <w:effect w:val="none"/>
    </w:rPr>
  </w:style>
  <w:style w:type="paragraph" w:styleId="HTML">
    <w:name w:val="HTML Address"/>
    <w:basedOn w:val="a"/>
    <w:link w:val="HTMLChar"/>
    <w:uiPriority w:val="99"/>
    <w:semiHidden/>
    <w:unhideWhenUsed/>
    <w:rsid w:val="00406466"/>
    <w:pPr>
      <w:widowControl/>
      <w:jc w:val="left"/>
    </w:pPr>
    <w:rPr>
      <w:rFonts w:ascii="宋体" w:eastAsia="宋体" w:hAnsi="宋体" w:cs="宋体"/>
      <w:i/>
      <w:iCs/>
      <w:kern w:val="0"/>
      <w:sz w:val="24"/>
      <w:szCs w:val="24"/>
    </w:rPr>
  </w:style>
  <w:style w:type="character" w:customStyle="1" w:styleId="HTMLChar">
    <w:name w:val="HTML 地址 Char"/>
    <w:basedOn w:val="a0"/>
    <w:link w:val="HTML"/>
    <w:uiPriority w:val="99"/>
    <w:semiHidden/>
    <w:rsid w:val="00406466"/>
    <w:rPr>
      <w:rFonts w:ascii="宋体" w:eastAsia="宋体" w:hAnsi="宋体" w:cs="宋体"/>
      <w:i/>
      <w:iCs/>
      <w:kern w:val="0"/>
      <w:sz w:val="24"/>
      <w:szCs w:val="24"/>
    </w:rPr>
  </w:style>
  <w:style w:type="character" w:styleId="HTML0">
    <w:name w:val="HTML Cite"/>
    <w:basedOn w:val="a0"/>
    <w:uiPriority w:val="99"/>
    <w:semiHidden/>
    <w:unhideWhenUsed/>
    <w:rsid w:val="00406466"/>
    <w:rPr>
      <w:i/>
      <w:iCs/>
    </w:rPr>
  </w:style>
  <w:style w:type="character" w:styleId="HTML1">
    <w:name w:val="HTML Definition"/>
    <w:basedOn w:val="a0"/>
    <w:uiPriority w:val="99"/>
    <w:semiHidden/>
    <w:unhideWhenUsed/>
    <w:rsid w:val="00406466"/>
    <w:rPr>
      <w:i/>
      <w:iCs/>
    </w:rPr>
  </w:style>
  <w:style w:type="character" w:styleId="a5">
    <w:name w:val="Emphasis"/>
    <w:basedOn w:val="a0"/>
    <w:uiPriority w:val="20"/>
    <w:qFormat/>
    <w:rsid w:val="00406466"/>
    <w:rPr>
      <w:i/>
      <w:iCs/>
    </w:rPr>
  </w:style>
  <w:style w:type="paragraph" w:styleId="HTML2">
    <w:name w:val="HTML Preformatted"/>
    <w:basedOn w:val="a"/>
    <w:link w:val="HTMLChar0"/>
    <w:uiPriority w:val="99"/>
    <w:semiHidden/>
    <w:unhideWhenUsed/>
    <w:rsid w:val="00406466"/>
    <w:pPr>
      <w:widowControl/>
      <w:pBdr>
        <w:top w:val="dashed" w:sz="6" w:space="12" w:color="AAAAAA"/>
        <w:left w:val="dashed" w:sz="6" w:space="12" w:color="AAAAAA"/>
        <w:bottom w:val="dashed" w:sz="6" w:space="12" w:color="AAAAAA"/>
        <w:right w:val="dashed" w:sz="6" w:space="12" w:color="AAAAAA"/>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tLeast"/>
      <w:jc w:val="left"/>
    </w:pPr>
    <w:rPr>
      <w:rFonts w:ascii="宋体" w:eastAsia="宋体" w:hAnsi="宋体" w:cs="宋体"/>
      <w:color w:val="000000"/>
      <w:kern w:val="0"/>
      <w:sz w:val="24"/>
      <w:szCs w:val="24"/>
    </w:rPr>
  </w:style>
  <w:style w:type="character" w:customStyle="1" w:styleId="HTMLChar0">
    <w:name w:val="HTML 预设格式 Char"/>
    <w:basedOn w:val="a0"/>
    <w:link w:val="HTML2"/>
    <w:uiPriority w:val="99"/>
    <w:semiHidden/>
    <w:rsid w:val="00406466"/>
    <w:rPr>
      <w:rFonts w:ascii="宋体" w:eastAsia="宋体" w:hAnsi="宋体" w:cs="宋体"/>
      <w:color w:val="000000"/>
      <w:kern w:val="0"/>
      <w:sz w:val="24"/>
      <w:szCs w:val="24"/>
      <w:shd w:val="clear" w:color="auto" w:fill="F5F5F5"/>
    </w:rPr>
  </w:style>
  <w:style w:type="character" w:styleId="a6">
    <w:name w:val="Strong"/>
    <w:basedOn w:val="a0"/>
    <w:uiPriority w:val="22"/>
    <w:qFormat/>
    <w:rsid w:val="00406466"/>
    <w:rPr>
      <w:b/>
      <w:bCs/>
    </w:rPr>
  </w:style>
  <w:style w:type="character" w:styleId="HTML3">
    <w:name w:val="HTML Typewriter"/>
    <w:basedOn w:val="a0"/>
    <w:uiPriority w:val="99"/>
    <w:semiHidden/>
    <w:unhideWhenUsed/>
    <w:rsid w:val="00406466"/>
    <w:rPr>
      <w:rFonts w:ascii="宋体" w:eastAsia="宋体" w:hAnsi="宋体" w:cs="宋体"/>
      <w:color w:val="0000FF"/>
      <w:sz w:val="26"/>
      <w:szCs w:val="26"/>
    </w:rPr>
  </w:style>
  <w:style w:type="character" w:styleId="HTML4">
    <w:name w:val="HTML Variable"/>
    <w:basedOn w:val="a0"/>
    <w:uiPriority w:val="99"/>
    <w:semiHidden/>
    <w:unhideWhenUsed/>
    <w:rsid w:val="00406466"/>
    <w:rPr>
      <w:i/>
      <w:iCs/>
    </w:rPr>
  </w:style>
  <w:style w:type="paragraph" w:styleId="a7">
    <w:name w:val="Normal (Web)"/>
    <w:basedOn w:val="a"/>
    <w:uiPriority w:val="99"/>
    <w:semiHidden/>
    <w:unhideWhenUsed/>
    <w:rsid w:val="00406466"/>
    <w:pPr>
      <w:widowControl/>
      <w:spacing w:before="240" w:after="240"/>
      <w:jc w:val="left"/>
    </w:pPr>
    <w:rPr>
      <w:rFonts w:ascii="宋体" w:eastAsia="宋体" w:hAnsi="宋体" w:cs="宋体"/>
      <w:kern w:val="0"/>
      <w:sz w:val="24"/>
      <w:szCs w:val="24"/>
    </w:rPr>
  </w:style>
  <w:style w:type="paragraph" w:customStyle="1" w:styleId="revisionsaved">
    <w:name w:val="revision_saved"/>
    <w:basedOn w:val="a"/>
    <w:rsid w:val="00406466"/>
    <w:pPr>
      <w:widowControl/>
      <w:spacing w:before="240" w:after="240"/>
      <w:jc w:val="left"/>
    </w:pPr>
    <w:rPr>
      <w:rFonts w:ascii="宋体" w:eastAsia="宋体" w:hAnsi="宋体" w:cs="宋体"/>
      <w:b/>
      <w:bCs/>
      <w:color w:val="008000"/>
      <w:kern w:val="0"/>
      <w:sz w:val="24"/>
      <w:szCs w:val="24"/>
    </w:rPr>
  </w:style>
  <w:style w:type="paragraph" w:customStyle="1" w:styleId="firstheading">
    <w:name w:val="firstheading"/>
    <w:basedOn w:val="a"/>
    <w:rsid w:val="00406466"/>
    <w:pPr>
      <w:widowControl/>
      <w:pBdr>
        <w:bottom w:val="single" w:sz="24" w:space="0" w:color="D5D5D5"/>
      </w:pBdr>
      <w:spacing w:before="240" w:after="240"/>
      <w:jc w:val="left"/>
    </w:pPr>
    <w:rPr>
      <w:rFonts w:ascii="宋体" w:eastAsia="宋体" w:hAnsi="宋体" w:cs="宋体"/>
      <w:color w:val="1860AC"/>
      <w:kern w:val="0"/>
      <w:sz w:val="38"/>
      <w:szCs w:val="38"/>
    </w:rPr>
  </w:style>
  <w:style w:type="paragraph" w:customStyle="1" w:styleId="editsection">
    <w:name w:val="editsection"/>
    <w:basedOn w:val="a"/>
    <w:rsid w:val="00406466"/>
    <w:pPr>
      <w:widowControl/>
      <w:spacing w:before="240" w:after="240"/>
      <w:jc w:val="left"/>
    </w:pPr>
    <w:rPr>
      <w:rFonts w:ascii="宋体" w:eastAsia="宋体" w:hAnsi="宋体" w:cs="宋体"/>
      <w:kern w:val="0"/>
      <w:sz w:val="24"/>
      <w:szCs w:val="24"/>
    </w:rPr>
  </w:style>
  <w:style w:type="paragraph" w:customStyle="1" w:styleId="urlexpansion">
    <w:name w:val="urlexpansion"/>
    <w:basedOn w:val="a"/>
    <w:rsid w:val="00406466"/>
    <w:pPr>
      <w:widowControl/>
      <w:spacing w:before="240" w:after="240"/>
      <w:jc w:val="left"/>
    </w:pPr>
    <w:rPr>
      <w:rFonts w:ascii="宋体" w:eastAsia="宋体" w:hAnsi="宋体" w:cs="宋体"/>
      <w:vanish/>
      <w:kern w:val="0"/>
      <w:sz w:val="24"/>
      <w:szCs w:val="24"/>
    </w:rPr>
  </w:style>
  <w:style w:type="paragraph" w:customStyle="1" w:styleId="printfooter">
    <w:name w:val="printfooter"/>
    <w:basedOn w:val="a"/>
    <w:rsid w:val="00406466"/>
    <w:pPr>
      <w:widowControl/>
      <w:spacing w:before="240" w:after="240"/>
      <w:jc w:val="left"/>
    </w:pPr>
    <w:rPr>
      <w:rFonts w:ascii="宋体" w:eastAsia="宋体" w:hAnsi="宋体" w:cs="宋体"/>
      <w:vanish/>
      <w:kern w:val="0"/>
      <w:sz w:val="24"/>
      <w:szCs w:val="24"/>
    </w:rPr>
  </w:style>
  <w:style w:type="paragraph" w:customStyle="1" w:styleId="usermessage">
    <w:name w:val="usermessage"/>
    <w:basedOn w:val="a"/>
    <w:rsid w:val="00406466"/>
    <w:pPr>
      <w:widowControl/>
      <w:pBdr>
        <w:top w:val="single" w:sz="6" w:space="6" w:color="FFA500"/>
        <w:left w:val="single" w:sz="6" w:space="12" w:color="FFA500"/>
        <w:bottom w:val="single" w:sz="6" w:space="6" w:color="FFA500"/>
        <w:right w:val="single" w:sz="6" w:space="12" w:color="FFA500"/>
      </w:pBdr>
      <w:shd w:val="clear" w:color="auto" w:fill="FFCE7B"/>
      <w:spacing w:before="480" w:after="240"/>
      <w:jc w:val="left"/>
      <w:textAlignment w:val="center"/>
    </w:pPr>
    <w:rPr>
      <w:rFonts w:ascii="宋体" w:eastAsia="宋体" w:hAnsi="宋体" w:cs="宋体"/>
      <w:b/>
      <w:bCs/>
      <w:color w:val="000000"/>
      <w:kern w:val="0"/>
      <w:sz w:val="24"/>
      <w:szCs w:val="24"/>
    </w:rPr>
  </w:style>
  <w:style w:type="paragraph" w:customStyle="1" w:styleId="error">
    <w:name w:val="error"/>
    <w:basedOn w:val="a"/>
    <w:rsid w:val="00406466"/>
    <w:pPr>
      <w:widowControl/>
      <w:spacing w:before="240" w:after="240"/>
      <w:jc w:val="left"/>
    </w:pPr>
    <w:rPr>
      <w:rFonts w:ascii="宋体" w:eastAsia="宋体" w:hAnsi="宋体" w:cs="宋体"/>
      <w:color w:val="FF0000"/>
      <w:kern w:val="0"/>
      <w:sz w:val="27"/>
      <w:szCs w:val="27"/>
    </w:rPr>
  </w:style>
  <w:style w:type="paragraph" w:customStyle="1" w:styleId="autocomment">
    <w:name w:val="autocomment"/>
    <w:basedOn w:val="a"/>
    <w:rsid w:val="00406466"/>
    <w:pPr>
      <w:widowControl/>
      <w:spacing w:before="240" w:after="240"/>
      <w:jc w:val="left"/>
    </w:pPr>
    <w:rPr>
      <w:rFonts w:ascii="宋体" w:eastAsia="宋体" w:hAnsi="宋体" w:cs="宋体"/>
      <w:color w:val="808080"/>
      <w:kern w:val="0"/>
      <w:sz w:val="24"/>
      <w:szCs w:val="24"/>
    </w:rPr>
  </w:style>
  <w:style w:type="paragraph" w:customStyle="1" w:styleId="newpage">
    <w:name w:val="newpage"/>
    <w:basedOn w:val="a"/>
    <w:rsid w:val="00406466"/>
    <w:pPr>
      <w:widowControl/>
      <w:spacing w:before="240" w:after="240"/>
      <w:jc w:val="left"/>
    </w:pPr>
    <w:rPr>
      <w:rFonts w:ascii="宋体" w:eastAsia="宋体" w:hAnsi="宋体" w:cs="宋体"/>
      <w:b/>
      <w:bCs/>
      <w:color w:val="008000"/>
      <w:kern w:val="0"/>
      <w:sz w:val="24"/>
      <w:szCs w:val="24"/>
    </w:rPr>
  </w:style>
  <w:style w:type="paragraph" w:customStyle="1" w:styleId="hiddenstructure">
    <w:name w:val="hiddenstructure"/>
    <w:basedOn w:val="a"/>
    <w:rsid w:val="00406466"/>
    <w:pPr>
      <w:widowControl/>
      <w:spacing w:before="240" w:after="240"/>
      <w:jc w:val="left"/>
    </w:pPr>
    <w:rPr>
      <w:rFonts w:ascii="宋体" w:eastAsia="宋体" w:hAnsi="宋体" w:cs="宋体"/>
      <w:vanish/>
      <w:kern w:val="0"/>
      <w:sz w:val="24"/>
      <w:szCs w:val="24"/>
    </w:rPr>
  </w:style>
  <w:style w:type="paragraph" w:customStyle="1" w:styleId="redirecttext">
    <w:name w:val="redirecttext"/>
    <w:basedOn w:val="a"/>
    <w:rsid w:val="00406466"/>
    <w:pPr>
      <w:widowControl/>
      <w:spacing w:before="75" w:after="75"/>
      <w:ind w:left="75" w:right="75"/>
      <w:jc w:val="left"/>
    </w:pPr>
    <w:rPr>
      <w:rFonts w:ascii="宋体" w:eastAsia="宋体" w:hAnsi="宋体" w:cs="宋体"/>
      <w:kern w:val="0"/>
      <w:sz w:val="36"/>
      <w:szCs w:val="36"/>
    </w:rPr>
  </w:style>
  <w:style w:type="paragraph" w:customStyle="1" w:styleId="not-patrolled">
    <w:name w:val="not-patrolled"/>
    <w:basedOn w:val="a"/>
    <w:rsid w:val="00406466"/>
    <w:pPr>
      <w:widowControl/>
      <w:shd w:val="clear" w:color="auto" w:fill="FFFFAA"/>
      <w:spacing w:before="240" w:after="240"/>
      <w:jc w:val="left"/>
    </w:pPr>
    <w:rPr>
      <w:rFonts w:ascii="宋体" w:eastAsia="宋体" w:hAnsi="宋体" w:cs="宋体"/>
      <w:kern w:val="0"/>
      <w:sz w:val="24"/>
      <w:szCs w:val="24"/>
    </w:rPr>
  </w:style>
  <w:style w:type="paragraph" w:customStyle="1" w:styleId="shareduploadnotice">
    <w:name w:val="shareduploadnotice"/>
    <w:basedOn w:val="a"/>
    <w:rsid w:val="00406466"/>
    <w:pPr>
      <w:widowControl/>
      <w:spacing w:before="240" w:after="240"/>
      <w:jc w:val="left"/>
    </w:pPr>
    <w:rPr>
      <w:rFonts w:ascii="宋体" w:eastAsia="宋体" w:hAnsi="宋体" w:cs="宋体"/>
      <w:i/>
      <w:iCs/>
      <w:kern w:val="0"/>
      <w:sz w:val="24"/>
      <w:szCs w:val="24"/>
    </w:rPr>
  </w:style>
  <w:style w:type="paragraph" w:customStyle="1" w:styleId="previewnote">
    <w:name w:val="previewnote"/>
    <w:basedOn w:val="a"/>
    <w:rsid w:val="00406466"/>
    <w:pPr>
      <w:widowControl/>
      <w:pBdr>
        <w:bottom w:val="single" w:sz="6" w:space="12" w:color="AAAAAA"/>
      </w:pBdr>
      <w:spacing w:before="240" w:after="240"/>
      <w:ind w:firstLine="720"/>
      <w:jc w:val="left"/>
    </w:pPr>
    <w:rPr>
      <w:rFonts w:ascii="宋体" w:eastAsia="宋体" w:hAnsi="宋体" w:cs="宋体"/>
      <w:color w:val="CC0000"/>
      <w:kern w:val="0"/>
      <w:sz w:val="24"/>
      <w:szCs w:val="24"/>
    </w:rPr>
  </w:style>
  <w:style w:type="paragraph" w:customStyle="1" w:styleId="editexternally">
    <w:name w:val="editexternally"/>
    <w:basedOn w:val="a"/>
    <w:rsid w:val="00406466"/>
    <w:pPr>
      <w:widowControl/>
      <w:pBdr>
        <w:top w:val="single" w:sz="6" w:space="2" w:color="808080"/>
        <w:left w:val="single" w:sz="6" w:space="2" w:color="808080"/>
        <w:bottom w:val="single" w:sz="6" w:space="2" w:color="808080"/>
        <w:right w:val="single" w:sz="6" w:space="2" w:color="808080"/>
      </w:pBdr>
      <w:shd w:val="clear" w:color="auto" w:fill="FFFFFF"/>
      <w:spacing w:before="120" w:after="240"/>
      <w:jc w:val="center"/>
    </w:pPr>
    <w:rPr>
      <w:rFonts w:ascii="宋体" w:eastAsia="宋体" w:hAnsi="宋体" w:cs="宋体"/>
      <w:kern w:val="0"/>
      <w:sz w:val="24"/>
      <w:szCs w:val="24"/>
    </w:rPr>
  </w:style>
  <w:style w:type="paragraph" w:customStyle="1" w:styleId="editexternallyhelp">
    <w:name w:val="editexternallyhelp"/>
    <w:basedOn w:val="a"/>
    <w:rsid w:val="00406466"/>
    <w:pPr>
      <w:widowControl/>
      <w:spacing w:before="240" w:after="240"/>
      <w:jc w:val="left"/>
    </w:pPr>
    <w:rPr>
      <w:rFonts w:ascii="宋体" w:eastAsia="宋体" w:hAnsi="宋体" w:cs="宋体"/>
      <w:i/>
      <w:iCs/>
      <w:color w:val="808080"/>
      <w:kern w:val="0"/>
      <w:sz w:val="24"/>
      <w:szCs w:val="24"/>
    </w:rPr>
  </w:style>
  <w:style w:type="paragraph" w:customStyle="1" w:styleId="toggle">
    <w:name w:val="toggle"/>
    <w:basedOn w:val="a"/>
    <w:rsid w:val="00406466"/>
    <w:pPr>
      <w:widowControl/>
      <w:spacing w:before="240" w:after="240"/>
      <w:ind w:left="480" w:hanging="480"/>
      <w:jc w:val="left"/>
    </w:pPr>
    <w:rPr>
      <w:rFonts w:ascii="宋体" w:eastAsia="宋体" w:hAnsi="宋体" w:cs="宋体"/>
      <w:kern w:val="0"/>
      <w:sz w:val="24"/>
      <w:szCs w:val="24"/>
    </w:rPr>
  </w:style>
  <w:style w:type="paragraph" w:customStyle="1" w:styleId="tablepager">
    <w:name w:val="tablepager"/>
    <w:basedOn w:val="a"/>
    <w:rsid w:val="00406466"/>
    <w:pPr>
      <w:widowControl/>
      <w:pBdr>
        <w:top w:val="single" w:sz="12" w:space="0" w:color="777777"/>
        <w:left w:val="single" w:sz="12" w:space="2" w:color="777777"/>
        <w:bottom w:val="single" w:sz="12" w:space="0" w:color="777777"/>
        <w:right w:val="single" w:sz="12" w:space="2" w:color="777777"/>
      </w:pBdr>
      <w:spacing w:before="240" w:after="240"/>
      <w:jc w:val="left"/>
    </w:pPr>
    <w:rPr>
      <w:rFonts w:ascii="宋体" w:eastAsia="宋体" w:hAnsi="宋体" w:cs="宋体"/>
      <w:kern w:val="0"/>
      <w:sz w:val="24"/>
      <w:szCs w:val="24"/>
    </w:rPr>
  </w:style>
  <w:style w:type="paragraph" w:customStyle="1" w:styleId="vote">
    <w:name w:val="vote"/>
    <w:basedOn w:val="a"/>
    <w:rsid w:val="00406466"/>
    <w:pPr>
      <w:widowControl/>
      <w:jc w:val="center"/>
    </w:pPr>
    <w:rPr>
      <w:rFonts w:ascii="宋体" w:eastAsia="宋体" w:hAnsi="宋体" w:cs="宋体"/>
      <w:kern w:val="0"/>
      <w:sz w:val="24"/>
      <w:szCs w:val="24"/>
    </w:rPr>
  </w:style>
  <w:style w:type="paragraph" w:customStyle="1" w:styleId="vote1">
    <w:name w:val="vote1"/>
    <w:basedOn w:val="a"/>
    <w:rsid w:val="00406466"/>
    <w:pPr>
      <w:widowControl/>
      <w:spacing w:before="240" w:after="240"/>
      <w:jc w:val="center"/>
    </w:pPr>
    <w:rPr>
      <w:rFonts w:ascii="宋体" w:eastAsia="宋体" w:hAnsi="宋体" w:cs="宋体"/>
      <w:color w:val="666666"/>
      <w:kern w:val="0"/>
      <w:sz w:val="18"/>
      <w:szCs w:val="18"/>
    </w:rPr>
  </w:style>
  <w:style w:type="paragraph" w:customStyle="1" w:styleId="vote2">
    <w:name w:val="vote2"/>
    <w:basedOn w:val="a"/>
    <w:rsid w:val="00406466"/>
    <w:pPr>
      <w:widowControl/>
      <w:spacing w:before="240" w:after="240"/>
      <w:jc w:val="center"/>
    </w:pPr>
    <w:rPr>
      <w:rFonts w:ascii="宋体" w:eastAsia="宋体" w:hAnsi="宋体" w:cs="宋体"/>
      <w:color w:val="FFFFFF"/>
      <w:kern w:val="0"/>
      <w:sz w:val="18"/>
      <w:szCs w:val="18"/>
    </w:rPr>
  </w:style>
  <w:style w:type="paragraph" w:customStyle="1" w:styleId="comment-wrap">
    <w:name w:val="comment-wrap"/>
    <w:basedOn w:val="a"/>
    <w:rsid w:val="00406466"/>
    <w:pPr>
      <w:widowControl/>
      <w:pBdr>
        <w:bottom w:val="dashed" w:sz="6" w:space="0" w:color="CEC39C"/>
      </w:pBdr>
      <w:spacing w:before="240" w:after="240"/>
      <w:jc w:val="left"/>
    </w:pPr>
    <w:rPr>
      <w:rFonts w:ascii="宋体" w:eastAsia="宋体" w:hAnsi="宋体" w:cs="宋体"/>
      <w:kern w:val="0"/>
      <w:sz w:val="24"/>
      <w:szCs w:val="24"/>
    </w:rPr>
  </w:style>
  <w:style w:type="paragraph" w:customStyle="1" w:styleId="comment-head">
    <w:name w:val="comment-head"/>
    <w:basedOn w:val="a"/>
    <w:rsid w:val="00406466"/>
    <w:pPr>
      <w:widowControl/>
      <w:shd w:val="clear" w:color="auto" w:fill="EFEBDE"/>
      <w:spacing w:before="240" w:after="240" w:line="336" w:lineRule="atLeast"/>
      <w:jc w:val="left"/>
    </w:pPr>
    <w:rPr>
      <w:rFonts w:ascii="宋体" w:eastAsia="宋体" w:hAnsi="宋体" w:cs="宋体"/>
      <w:kern w:val="0"/>
      <w:sz w:val="24"/>
      <w:szCs w:val="24"/>
    </w:rPr>
  </w:style>
  <w:style w:type="paragraph" w:customStyle="1" w:styleId="comment-body">
    <w:name w:val="comment-body"/>
    <w:basedOn w:val="a"/>
    <w:rsid w:val="00406466"/>
    <w:pPr>
      <w:widowControl/>
      <w:shd w:val="clear" w:color="auto" w:fill="FAFAFA"/>
      <w:spacing w:before="240" w:after="240" w:line="336" w:lineRule="atLeast"/>
      <w:jc w:val="left"/>
    </w:pPr>
    <w:rPr>
      <w:rFonts w:ascii="宋体" w:eastAsia="宋体" w:hAnsi="宋体" w:cs="宋体"/>
      <w:kern w:val="0"/>
      <w:sz w:val="24"/>
      <w:szCs w:val="24"/>
    </w:rPr>
  </w:style>
  <w:style w:type="paragraph" w:customStyle="1" w:styleId="comment-info">
    <w:name w:val="comment-info"/>
    <w:basedOn w:val="a"/>
    <w:rsid w:val="00406466"/>
    <w:pPr>
      <w:widowControl/>
      <w:shd w:val="clear" w:color="auto" w:fill="FAFAFA"/>
      <w:spacing w:before="240" w:after="240" w:line="336" w:lineRule="atLeast"/>
      <w:jc w:val="left"/>
    </w:pPr>
    <w:rPr>
      <w:rFonts w:ascii="宋体" w:eastAsia="宋体" w:hAnsi="宋体" w:cs="宋体"/>
      <w:kern w:val="0"/>
      <w:sz w:val="22"/>
    </w:rPr>
  </w:style>
  <w:style w:type="paragraph" w:customStyle="1" w:styleId="comment-parent">
    <w:name w:val="comment-parent"/>
    <w:basedOn w:val="a"/>
    <w:rsid w:val="00406466"/>
    <w:pPr>
      <w:widowControl/>
      <w:spacing w:before="240" w:after="240" w:line="336" w:lineRule="atLeast"/>
      <w:ind w:left="600"/>
      <w:jc w:val="left"/>
    </w:pPr>
    <w:rPr>
      <w:rFonts w:ascii="宋体" w:eastAsia="宋体" w:hAnsi="宋体" w:cs="宋体"/>
      <w:kern w:val="0"/>
      <w:sz w:val="22"/>
    </w:rPr>
  </w:style>
  <w:style w:type="paragraph" w:customStyle="1" w:styleId="filetype">
    <w:name w:val="filetype"/>
    <w:basedOn w:val="a"/>
    <w:rsid w:val="00406466"/>
    <w:pPr>
      <w:widowControl/>
      <w:spacing w:before="240" w:after="240"/>
      <w:jc w:val="left"/>
    </w:pPr>
    <w:rPr>
      <w:rFonts w:ascii="宋体" w:eastAsia="宋体" w:hAnsi="宋体" w:cs="宋体"/>
      <w:kern w:val="0"/>
      <w:sz w:val="24"/>
      <w:szCs w:val="24"/>
    </w:rPr>
  </w:style>
  <w:style w:type="paragraph" w:customStyle="1" w:styleId="notice">
    <w:name w:val="notice"/>
    <w:basedOn w:val="a"/>
    <w:rsid w:val="00406466"/>
    <w:pPr>
      <w:widowControl/>
      <w:spacing w:before="240" w:after="240"/>
      <w:ind w:left="240" w:right="240"/>
    </w:pPr>
    <w:rPr>
      <w:rFonts w:ascii="宋体" w:eastAsia="宋体" w:hAnsi="宋体" w:cs="宋体"/>
      <w:kern w:val="0"/>
      <w:sz w:val="24"/>
      <w:szCs w:val="24"/>
    </w:rPr>
  </w:style>
  <w:style w:type="paragraph" w:customStyle="1" w:styleId="talk-notice">
    <w:name w:val="talk-notice"/>
    <w:basedOn w:val="a"/>
    <w:rsid w:val="00406466"/>
    <w:pPr>
      <w:widowControl/>
      <w:pBdr>
        <w:top w:val="single" w:sz="6" w:space="0" w:color="C0C090"/>
        <w:left w:val="single" w:sz="6" w:space="0" w:color="C0C090"/>
        <w:bottom w:val="single" w:sz="6" w:space="0" w:color="C0C090"/>
        <w:right w:val="single" w:sz="6" w:space="0" w:color="C0C090"/>
      </w:pBdr>
      <w:shd w:val="clear" w:color="auto" w:fill="F8EABA"/>
      <w:spacing w:before="240" w:after="45"/>
      <w:jc w:val="left"/>
    </w:pPr>
    <w:rPr>
      <w:rFonts w:ascii="宋体" w:eastAsia="宋体" w:hAnsi="宋体" w:cs="宋体"/>
      <w:kern w:val="0"/>
      <w:sz w:val="24"/>
      <w:szCs w:val="24"/>
    </w:rPr>
  </w:style>
  <w:style w:type="paragraph" w:customStyle="1" w:styleId="metadata-label">
    <w:name w:val="metadata-label"/>
    <w:basedOn w:val="a"/>
    <w:rsid w:val="00406466"/>
    <w:pPr>
      <w:widowControl/>
      <w:spacing w:before="240" w:after="240"/>
      <w:jc w:val="left"/>
    </w:pPr>
    <w:rPr>
      <w:rFonts w:ascii="宋体" w:eastAsia="宋体" w:hAnsi="宋体" w:cs="宋体"/>
      <w:color w:val="AAAAAA"/>
      <w:kern w:val="0"/>
      <w:sz w:val="24"/>
      <w:szCs w:val="24"/>
    </w:rPr>
  </w:style>
  <w:style w:type="paragraph" w:customStyle="1" w:styleId="allpagesredirect">
    <w:name w:val="allpagesredirect"/>
    <w:basedOn w:val="a"/>
    <w:rsid w:val="00406466"/>
    <w:pPr>
      <w:widowControl/>
      <w:spacing w:before="240" w:after="240"/>
      <w:jc w:val="left"/>
    </w:pPr>
    <w:rPr>
      <w:rFonts w:ascii="宋体" w:eastAsia="宋体" w:hAnsi="宋体" w:cs="宋体"/>
      <w:i/>
      <w:iCs/>
      <w:kern w:val="0"/>
      <w:sz w:val="24"/>
      <w:szCs w:val="24"/>
    </w:rPr>
  </w:style>
  <w:style w:type="paragraph" w:customStyle="1" w:styleId="usedefaultdateconvention">
    <w:name w:val="use_default_date_convention"/>
    <w:basedOn w:val="a"/>
    <w:rsid w:val="00406466"/>
    <w:pPr>
      <w:widowControl/>
      <w:spacing w:before="240" w:after="240"/>
      <w:jc w:val="left"/>
    </w:pPr>
    <w:rPr>
      <w:rFonts w:ascii="宋体" w:eastAsia="宋体" w:hAnsi="宋体" w:cs="宋体"/>
      <w:kern w:val="0"/>
      <w:sz w:val="24"/>
      <w:szCs w:val="24"/>
    </w:rPr>
  </w:style>
  <w:style w:type="paragraph" w:customStyle="1" w:styleId="useadandbc">
    <w:name w:val="use_ad_and_bc"/>
    <w:basedOn w:val="a"/>
    <w:rsid w:val="00406466"/>
    <w:pPr>
      <w:widowControl/>
      <w:spacing w:before="240" w:after="240"/>
      <w:jc w:val="left"/>
    </w:pPr>
    <w:rPr>
      <w:rFonts w:ascii="宋体" w:eastAsia="宋体" w:hAnsi="宋体" w:cs="宋体"/>
      <w:vanish/>
      <w:kern w:val="0"/>
      <w:sz w:val="24"/>
      <w:szCs w:val="24"/>
    </w:rPr>
  </w:style>
  <w:style w:type="paragraph" w:customStyle="1" w:styleId="usebceandce">
    <w:name w:val="use_bce_and_ce"/>
    <w:basedOn w:val="a"/>
    <w:rsid w:val="00406466"/>
    <w:pPr>
      <w:widowControl/>
      <w:spacing w:before="240" w:after="240"/>
      <w:jc w:val="left"/>
    </w:pPr>
    <w:rPr>
      <w:rFonts w:ascii="宋体" w:eastAsia="宋体" w:hAnsi="宋体" w:cs="宋体"/>
      <w:vanish/>
      <w:kern w:val="0"/>
      <w:sz w:val="24"/>
      <w:szCs w:val="24"/>
    </w:rPr>
  </w:style>
  <w:style w:type="paragraph" w:customStyle="1" w:styleId="messagebox">
    <w:name w:val="messagebox"/>
    <w:basedOn w:val="a"/>
    <w:rsid w:val="00406466"/>
    <w:pPr>
      <w:widowControl/>
      <w:pBdr>
        <w:top w:val="single" w:sz="6" w:space="2" w:color="AAAAAA"/>
        <w:left w:val="single" w:sz="6" w:space="2" w:color="AAAAAA"/>
        <w:bottom w:val="single" w:sz="6" w:space="2" w:color="AAAAAA"/>
        <w:right w:val="single" w:sz="6" w:space="2" w:color="AAAAAA"/>
      </w:pBdr>
      <w:shd w:val="clear" w:color="auto" w:fill="F9F9F9"/>
      <w:spacing w:after="240"/>
    </w:pPr>
    <w:rPr>
      <w:rFonts w:ascii="宋体" w:eastAsia="宋体" w:hAnsi="宋体" w:cs="宋体"/>
      <w:kern w:val="0"/>
      <w:sz w:val="24"/>
      <w:szCs w:val="24"/>
    </w:rPr>
  </w:style>
  <w:style w:type="paragraph" w:customStyle="1" w:styleId="infobox">
    <w:name w:val="infobox"/>
    <w:basedOn w:val="a"/>
    <w:rsid w:val="00406466"/>
    <w:pPr>
      <w:widowControl/>
      <w:pBdr>
        <w:top w:val="single" w:sz="6" w:space="2" w:color="AAAAAA"/>
        <w:left w:val="single" w:sz="6" w:space="2" w:color="AAAAAA"/>
        <w:bottom w:val="single" w:sz="6" w:space="2" w:color="AAAAAA"/>
        <w:right w:val="single" w:sz="6" w:space="2" w:color="AAAAAA"/>
      </w:pBdr>
      <w:shd w:val="clear" w:color="auto" w:fill="F9F9F9"/>
      <w:spacing w:before="240" w:after="120"/>
      <w:ind w:left="240"/>
      <w:jc w:val="left"/>
    </w:pPr>
    <w:rPr>
      <w:rFonts w:ascii="宋体" w:eastAsia="宋体" w:hAnsi="宋体" w:cs="宋体"/>
      <w:color w:val="000000"/>
      <w:kern w:val="0"/>
      <w:sz w:val="24"/>
      <w:szCs w:val="24"/>
    </w:rPr>
  </w:style>
  <w:style w:type="paragraph" w:customStyle="1" w:styleId="ipa">
    <w:name w:val="ipa"/>
    <w:basedOn w:val="a"/>
    <w:rsid w:val="00406466"/>
    <w:pPr>
      <w:widowControl/>
      <w:spacing w:before="240" w:after="240"/>
      <w:jc w:val="left"/>
    </w:pPr>
    <w:rPr>
      <w:rFonts w:ascii="inherit" w:eastAsia="宋体" w:hAnsi="inherit" w:cs="宋体"/>
      <w:kern w:val="0"/>
      <w:sz w:val="24"/>
      <w:szCs w:val="24"/>
    </w:rPr>
  </w:style>
  <w:style w:type="paragraph" w:customStyle="1" w:styleId="unicode">
    <w:name w:val="unicode"/>
    <w:basedOn w:val="a"/>
    <w:rsid w:val="00406466"/>
    <w:pPr>
      <w:widowControl/>
      <w:spacing w:before="240" w:after="240"/>
      <w:jc w:val="left"/>
    </w:pPr>
    <w:rPr>
      <w:rFonts w:ascii="inherit" w:eastAsia="宋体" w:hAnsi="inherit" w:cs="宋体"/>
      <w:kern w:val="0"/>
      <w:sz w:val="24"/>
      <w:szCs w:val="24"/>
    </w:rPr>
  </w:style>
  <w:style w:type="paragraph" w:customStyle="1" w:styleId="latinx">
    <w:name w:val="latinx"/>
    <w:basedOn w:val="a"/>
    <w:rsid w:val="00406466"/>
    <w:pPr>
      <w:widowControl/>
      <w:spacing w:before="240" w:after="240"/>
      <w:jc w:val="left"/>
    </w:pPr>
    <w:rPr>
      <w:rFonts w:ascii="inherit" w:eastAsia="宋体" w:hAnsi="inherit" w:cs="宋体"/>
      <w:kern w:val="0"/>
      <w:sz w:val="24"/>
      <w:szCs w:val="24"/>
    </w:rPr>
  </w:style>
  <w:style w:type="paragraph" w:customStyle="1" w:styleId="polytonic">
    <w:name w:val="polytonic"/>
    <w:basedOn w:val="a"/>
    <w:rsid w:val="00406466"/>
    <w:pPr>
      <w:widowControl/>
      <w:spacing w:before="240" w:after="240"/>
      <w:jc w:val="left"/>
    </w:pPr>
    <w:rPr>
      <w:rFonts w:ascii="inherit" w:eastAsia="宋体" w:hAnsi="inherit" w:cs="宋体"/>
      <w:kern w:val="0"/>
      <w:sz w:val="24"/>
      <w:szCs w:val="24"/>
    </w:rPr>
  </w:style>
  <w:style w:type="paragraph" w:customStyle="1" w:styleId="mufi">
    <w:name w:val="mufi"/>
    <w:basedOn w:val="a"/>
    <w:rsid w:val="00406466"/>
    <w:pPr>
      <w:widowControl/>
      <w:spacing w:before="240" w:after="240"/>
      <w:jc w:val="left"/>
    </w:pPr>
    <w:rPr>
      <w:rFonts w:ascii="ALPHA-Demo" w:eastAsia="宋体" w:hAnsi="ALPHA-Demo" w:cs="宋体"/>
      <w:kern w:val="0"/>
      <w:sz w:val="24"/>
      <w:szCs w:val="24"/>
    </w:rPr>
  </w:style>
  <w:style w:type="paragraph" w:customStyle="1" w:styleId="enwpmpbrowseright">
    <w:name w:val="enwpmpbrowseright"/>
    <w:basedOn w:val="a"/>
    <w:rsid w:val="00406466"/>
    <w:pPr>
      <w:widowControl/>
      <w:spacing w:before="240" w:after="240"/>
      <w:jc w:val="left"/>
    </w:pPr>
    <w:rPr>
      <w:rFonts w:ascii="宋体" w:eastAsia="宋体" w:hAnsi="宋体" w:cs="宋体"/>
      <w:kern w:val="0"/>
      <w:sz w:val="24"/>
      <w:szCs w:val="24"/>
    </w:rPr>
  </w:style>
  <w:style w:type="paragraph" w:customStyle="1" w:styleId="enwpmpbrowsebottom">
    <w:name w:val="enwpmpbrowsebottom"/>
    <w:basedOn w:val="a"/>
    <w:rsid w:val="00406466"/>
    <w:pPr>
      <w:widowControl/>
      <w:spacing w:before="240" w:after="240"/>
      <w:jc w:val="left"/>
    </w:pPr>
    <w:rPr>
      <w:rFonts w:ascii="宋体" w:eastAsia="宋体" w:hAnsi="宋体" w:cs="宋体"/>
      <w:kern w:val="0"/>
      <w:sz w:val="24"/>
      <w:szCs w:val="24"/>
    </w:rPr>
  </w:style>
  <w:style w:type="paragraph" w:customStyle="1" w:styleId="enwpmpcontentbox">
    <w:name w:val="enwpmpcontentbox"/>
    <w:basedOn w:val="a"/>
    <w:rsid w:val="00406466"/>
    <w:pPr>
      <w:widowControl/>
      <w:pBdr>
        <w:top w:val="single" w:sz="6" w:space="0" w:color="auto"/>
        <w:left w:val="single" w:sz="6" w:space="0" w:color="auto"/>
        <w:bottom w:val="single" w:sz="6" w:space="0" w:color="auto"/>
        <w:right w:val="single" w:sz="6" w:space="0" w:color="auto"/>
      </w:pBdr>
      <w:spacing w:before="240" w:after="216"/>
      <w:jc w:val="left"/>
    </w:pPr>
    <w:rPr>
      <w:rFonts w:ascii="宋体" w:eastAsia="宋体" w:hAnsi="宋体" w:cs="宋体"/>
      <w:kern w:val="0"/>
      <w:sz w:val="24"/>
      <w:szCs w:val="24"/>
    </w:rPr>
  </w:style>
  <w:style w:type="paragraph" w:customStyle="1" w:styleId="enwpmpimage">
    <w:name w:val="enwpmpimage"/>
    <w:basedOn w:val="a"/>
    <w:rsid w:val="00406466"/>
    <w:pPr>
      <w:widowControl/>
      <w:spacing w:after="48"/>
      <w:ind w:left="48"/>
      <w:jc w:val="left"/>
    </w:pPr>
    <w:rPr>
      <w:rFonts w:ascii="宋体" w:eastAsia="宋体" w:hAnsi="宋体" w:cs="宋体"/>
      <w:kern w:val="0"/>
      <w:sz w:val="24"/>
      <w:szCs w:val="24"/>
    </w:rPr>
  </w:style>
  <w:style w:type="paragraph" w:customStyle="1" w:styleId="enwpmpsisterproject">
    <w:name w:val="enwpmpsisterproject"/>
    <w:basedOn w:val="a"/>
    <w:rsid w:val="00406466"/>
    <w:pPr>
      <w:widowControl/>
      <w:jc w:val="left"/>
    </w:pPr>
    <w:rPr>
      <w:rFonts w:ascii="宋体" w:eastAsia="宋体" w:hAnsi="宋体" w:cs="宋体"/>
      <w:kern w:val="0"/>
      <w:sz w:val="24"/>
      <w:szCs w:val="24"/>
    </w:rPr>
  </w:style>
  <w:style w:type="paragraph" w:customStyle="1" w:styleId="enwpmpsisterimg">
    <w:name w:val="enwpmpsisterimg"/>
    <w:basedOn w:val="a"/>
    <w:rsid w:val="00406466"/>
    <w:pPr>
      <w:widowControl/>
      <w:spacing w:before="240" w:after="240"/>
      <w:jc w:val="left"/>
    </w:pPr>
    <w:rPr>
      <w:rFonts w:ascii="宋体" w:eastAsia="宋体" w:hAnsi="宋体" w:cs="宋体"/>
      <w:kern w:val="0"/>
      <w:sz w:val="24"/>
      <w:szCs w:val="24"/>
    </w:rPr>
  </w:style>
  <w:style w:type="paragraph" w:customStyle="1" w:styleId="tickerusage">
    <w:name w:val="tickerusage"/>
    <w:basedOn w:val="a"/>
    <w:rsid w:val="00406466"/>
    <w:pPr>
      <w:widowControl/>
      <w:spacing w:before="240" w:after="240"/>
      <w:jc w:val="left"/>
    </w:pPr>
    <w:rPr>
      <w:rFonts w:ascii="宋体" w:eastAsia="宋体" w:hAnsi="宋体" w:cs="宋体"/>
      <w:kern w:val="0"/>
      <w:sz w:val="19"/>
      <w:szCs w:val="19"/>
    </w:rPr>
  </w:style>
  <w:style w:type="paragraph" w:customStyle="1" w:styleId="tickertemplateentry">
    <w:name w:val="tickertemplateentry"/>
    <w:basedOn w:val="a"/>
    <w:rsid w:val="00406466"/>
    <w:pPr>
      <w:widowControl/>
      <w:spacing w:before="240" w:after="240"/>
      <w:jc w:val="left"/>
    </w:pPr>
    <w:rPr>
      <w:rFonts w:ascii="宋体" w:eastAsia="宋体" w:hAnsi="宋体" w:cs="宋体"/>
      <w:b/>
      <w:bCs/>
      <w:kern w:val="0"/>
      <w:sz w:val="24"/>
      <w:szCs w:val="24"/>
    </w:rPr>
  </w:style>
  <w:style w:type="paragraph" w:customStyle="1" w:styleId="tickerminorentry">
    <w:name w:val="tickerminorentry"/>
    <w:basedOn w:val="a"/>
    <w:rsid w:val="00406466"/>
    <w:pPr>
      <w:widowControl/>
      <w:spacing w:before="240" w:after="240"/>
      <w:jc w:val="left"/>
    </w:pPr>
    <w:rPr>
      <w:rFonts w:ascii="宋体" w:eastAsia="宋体" w:hAnsi="宋体" w:cs="宋体"/>
      <w:color w:val="666666"/>
      <w:kern w:val="0"/>
      <w:sz w:val="24"/>
      <w:szCs w:val="24"/>
    </w:rPr>
  </w:style>
  <w:style w:type="paragraph" w:customStyle="1" w:styleId="tablepagercollinks">
    <w:name w:val="tablepager_col_links"/>
    <w:basedOn w:val="a"/>
    <w:rsid w:val="00406466"/>
    <w:pPr>
      <w:widowControl/>
      <w:spacing w:before="240" w:after="240"/>
      <w:jc w:val="left"/>
    </w:pPr>
    <w:rPr>
      <w:rFonts w:ascii="宋体" w:eastAsia="宋体" w:hAnsi="宋体" w:cs="宋体"/>
      <w:kern w:val="0"/>
      <w:sz w:val="24"/>
      <w:szCs w:val="24"/>
    </w:rPr>
  </w:style>
  <w:style w:type="paragraph" w:customStyle="1" w:styleId="tablepagercolimgdescription">
    <w:name w:val="tablepager_col_img_description"/>
    <w:basedOn w:val="a"/>
    <w:rsid w:val="00406466"/>
    <w:pPr>
      <w:widowControl/>
      <w:spacing w:before="240" w:after="240"/>
      <w:jc w:val="left"/>
    </w:pPr>
    <w:rPr>
      <w:rFonts w:ascii="宋体" w:eastAsia="宋体" w:hAnsi="宋体" w:cs="宋体"/>
      <w:kern w:val="0"/>
      <w:sz w:val="24"/>
      <w:szCs w:val="24"/>
    </w:rPr>
  </w:style>
  <w:style w:type="paragraph" w:customStyle="1" w:styleId="portlet">
    <w:name w:val="portlet"/>
    <w:basedOn w:val="a"/>
    <w:rsid w:val="00406466"/>
    <w:pPr>
      <w:widowControl/>
      <w:spacing w:before="240" w:after="240"/>
      <w:jc w:val="left"/>
    </w:pPr>
    <w:rPr>
      <w:rFonts w:ascii="宋体" w:eastAsia="宋体" w:hAnsi="宋体" w:cs="宋体"/>
      <w:kern w:val="0"/>
      <w:sz w:val="24"/>
      <w:szCs w:val="24"/>
    </w:rPr>
  </w:style>
  <w:style w:type="paragraph" w:customStyle="1" w:styleId="pbody">
    <w:name w:val="pbody"/>
    <w:basedOn w:val="a"/>
    <w:rsid w:val="00406466"/>
    <w:pPr>
      <w:widowControl/>
      <w:spacing w:before="240" w:after="240"/>
      <w:jc w:val="left"/>
    </w:pPr>
    <w:rPr>
      <w:rFonts w:ascii="宋体" w:eastAsia="宋体" w:hAnsi="宋体" w:cs="宋体"/>
      <w:kern w:val="0"/>
      <w:sz w:val="24"/>
      <w:szCs w:val="24"/>
    </w:rPr>
  </w:style>
  <w:style w:type="paragraph" w:customStyle="1" w:styleId="light">
    <w:name w:val="light"/>
    <w:basedOn w:val="a"/>
    <w:rsid w:val="00406466"/>
    <w:pPr>
      <w:widowControl/>
      <w:spacing w:before="240" w:after="240"/>
      <w:jc w:val="left"/>
    </w:pPr>
    <w:rPr>
      <w:rFonts w:ascii="宋体" w:eastAsia="宋体" w:hAnsi="宋体" w:cs="宋体"/>
      <w:kern w:val="0"/>
      <w:sz w:val="24"/>
      <w:szCs w:val="24"/>
    </w:rPr>
  </w:style>
  <w:style w:type="paragraph" w:customStyle="1" w:styleId="pad">
    <w:name w:val="pad"/>
    <w:basedOn w:val="a"/>
    <w:rsid w:val="00406466"/>
    <w:pPr>
      <w:widowControl/>
      <w:spacing w:before="240" w:after="240"/>
      <w:jc w:val="left"/>
    </w:pPr>
    <w:rPr>
      <w:rFonts w:ascii="宋体" w:eastAsia="宋体" w:hAnsi="宋体" w:cs="宋体"/>
      <w:kern w:val="0"/>
      <w:sz w:val="24"/>
      <w:szCs w:val="24"/>
    </w:rPr>
  </w:style>
  <w:style w:type="paragraph" w:customStyle="1" w:styleId="hidden">
    <w:name w:val="hidden"/>
    <w:basedOn w:val="a"/>
    <w:rsid w:val="00406466"/>
    <w:pPr>
      <w:widowControl/>
      <w:spacing w:before="240" w:after="240"/>
      <w:jc w:val="left"/>
    </w:pPr>
    <w:rPr>
      <w:rFonts w:ascii="宋体" w:eastAsia="宋体" w:hAnsi="宋体" w:cs="宋体"/>
      <w:kern w:val="0"/>
      <w:sz w:val="24"/>
      <w:szCs w:val="24"/>
    </w:rPr>
  </w:style>
  <w:style w:type="paragraph" w:customStyle="1" w:styleId="tocindent">
    <w:name w:val="tocindent"/>
    <w:basedOn w:val="a"/>
    <w:rsid w:val="00406466"/>
    <w:pPr>
      <w:widowControl/>
      <w:spacing w:before="240" w:after="240"/>
      <w:jc w:val="left"/>
    </w:pPr>
    <w:rPr>
      <w:rFonts w:ascii="宋体" w:eastAsia="宋体" w:hAnsi="宋体" w:cs="宋体"/>
      <w:kern w:val="0"/>
      <w:sz w:val="24"/>
      <w:szCs w:val="24"/>
    </w:rPr>
  </w:style>
  <w:style w:type="paragraph" w:customStyle="1" w:styleId="tocline">
    <w:name w:val="tocline"/>
    <w:basedOn w:val="a"/>
    <w:rsid w:val="00406466"/>
    <w:pPr>
      <w:widowControl/>
      <w:spacing w:before="240" w:after="240"/>
      <w:jc w:val="left"/>
    </w:pPr>
    <w:rPr>
      <w:rFonts w:ascii="宋体" w:eastAsia="宋体" w:hAnsi="宋体" w:cs="宋体"/>
      <w:kern w:val="0"/>
      <w:sz w:val="24"/>
      <w:szCs w:val="24"/>
    </w:rPr>
  </w:style>
  <w:style w:type="paragraph" w:customStyle="1" w:styleId="editoptions">
    <w:name w:val="editoptions"/>
    <w:basedOn w:val="a"/>
    <w:rsid w:val="00406466"/>
    <w:pPr>
      <w:widowControl/>
      <w:spacing w:before="240" w:after="240"/>
      <w:jc w:val="left"/>
    </w:pPr>
    <w:rPr>
      <w:rFonts w:ascii="宋体" w:eastAsia="宋体" w:hAnsi="宋体" w:cs="宋体"/>
      <w:kern w:val="0"/>
      <w:sz w:val="24"/>
      <w:szCs w:val="24"/>
    </w:rPr>
  </w:style>
  <w:style w:type="paragraph" w:customStyle="1" w:styleId="link">
    <w:name w:val="link"/>
    <w:basedOn w:val="a"/>
    <w:rsid w:val="00406466"/>
    <w:pPr>
      <w:widowControl/>
      <w:spacing w:before="240" w:after="240"/>
      <w:jc w:val="left"/>
    </w:pPr>
    <w:rPr>
      <w:rFonts w:ascii="宋体" w:eastAsia="宋体" w:hAnsi="宋体" w:cs="宋体"/>
      <w:kern w:val="0"/>
      <w:sz w:val="24"/>
      <w:szCs w:val="24"/>
    </w:rPr>
  </w:style>
  <w:style w:type="paragraph" w:customStyle="1" w:styleId="url">
    <w:name w:val="url"/>
    <w:basedOn w:val="a"/>
    <w:rsid w:val="00406466"/>
    <w:pPr>
      <w:widowControl/>
      <w:spacing w:before="240" w:after="240"/>
      <w:jc w:val="left"/>
    </w:pPr>
    <w:rPr>
      <w:rFonts w:ascii="宋体" w:eastAsia="宋体" w:hAnsi="宋体" w:cs="宋体"/>
      <w:kern w:val="0"/>
      <w:sz w:val="24"/>
      <w:szCs w:val="24"/>
    </w:rPr>
  </w:style>
  <w:style w:type="paragraph" w:customStyle="1" w:styleId="bodysearchwrap">
    <w:name w:val="bodysearchwrap"/>
    <w:basedOn w:val="a"/>
    <w:rsid w:val="00406466"/>
    <w:pPr>
      <w:widowControl/>
      <w:spacing w:before="240" w:after="240"/>
      <w:jc w:val="left"/>
    </w:pPr>
    <w:rPr>
      <w:rFonts w:ascii="宋体" w:eastAsia="宋体" w:hAnsi="宋体" w:cs="宋体"/>
      <w:kern w:val="0"/>
      <w:sz w:val="24"/>
      <w:szCs w:val="24"/>
    </w:rPr>
  </w:style>
  <w:style w:type="paragraph" w:customStyle="1" w:styleId="bodysearchbtngo">
    <w:name w:val="bodysearchbtngo"/>
    <w:basedOn w:val="a"/>
    <w:rsid w:val="00406466"/>
    <w:pPr>
      <w:widowControl/>
      <w:spacing w:before="240" w:after="240"/>
      <w:jc w:val="left"/>
    </w:pPr>
    <w:rPr>
      <w:rFonts w:ascii="宋体" w:eastAsia="宋体" w:hAnsi="宋体" w:cs="宋体"/>
      <w:kern w:val="0"/>
      <w:sz w:val="24"/>
      <w:szCs w:val="24"/>
    </w:rPr>
  </w:style>
  <w:style w:type="paragraph" w:customStyle="1" w:styleId="searchbutton">
    <w:name w:val="searchbutton"/>
    <w:basedOn w:val="a"/>
    <w:rsid w:val="00406466"/>
    <w:pPr>
      <w:widowControl/>
      <w:spacing w:before="240" w:after="240"/>
      <w:jc w:val="left"/>
    </w:pPr>
    <w:rPr>
      <w:rFonts w:ascii="宋体" w:eastAsia="宋体" w:hAnsi="宋体" w:cs="宋体"/>
      <w:kern w:val="0"/>
      <w:sz w:val="24"/>
      <w:szCs w:val="24"/>
    </w:rPr>
  </w:style>
  <w:style w:type="paragraph" w:customStyle="1" w:styleId="plainlinksneverexpand">
    <w:name w:val="plainlinksneverexpand"/>
    <w:basedOn w:val="a"/>
    <w:rsid w:val="00406466"/>
    <w:pPr>
      <w:widowControl/>
      <w:spacing w:before="240" w:after="240"/>
      <w:jc w:val="left"/>
    </w:pPr>
    <w:rPr>
      <w:rFonts w:ascii="宋体" w:eastAsia="宋体" w:hAnsi="宋体" w:cs="宋体"/>
      <w:kern w:val="0"/>
      <w:sz w:val="24"/>
      <w:szCs w:val="24"/>
    </w:rPr>
  </w:style>
  <w:style w:type="character" w:customStyle="1" w:styleId="texhtml">
    <w:name w:val="texhtml"/>
    <w:basedOn w:val="a0"/>
    <w:rsid w:val="00406466"/>
    <w:rPr>
      <w:rFonts w:ascii="Times New Roman" w:hAnsi="Times New Roman" w:cs="Times New Roman" w:hint="default"/>
    </w:rPr>
  </w:style>
  <w:style w:type="character" w:customStyle="1" w:styleId="newpage1">
    <w:name w:val="newpage1"/>
    <w:basedOn w:val="a0"/>
    <w:rsid w:val="00406466"/>
    <w:rPr>
      <w:b/>
      <w:bCs/>
      <w:color w:val="008000"/>
    </w:rPr>
  </w:style>
  <w:style w:type="character" w:customStyle="1" w:styleId="minor">
    <w:name w:val="minor"/>
    <w:basedOn w:val="a0"/>
    <w:rsid w:val="00406466"/>
    <w:rPr>
      <w:b/>
      <w:bCs/>
    </w:rPr>
  </w:style>
  <w:style w:type="character" w:customStyle="1" w:styleId="bot">
    <w:name w:val="bot"/>
    <w:basedOn w:val="a0"/>
    <w:rsid w:val="00406466"/>
    <w:rPr>
      <w:b/>
      <w:bCs/>
    </w:rPr>
  </w:style>
  <w:style w:type="character" w:customStyle="1" w:styleId="unpatrolled">
    <w:name w:val="unpatrolled"/>
    <w:basedOn w:val="a0"/>
    <w:rsid w:val="00406466"/>
    <w:rPr>
      <w:b/>
      <w:bCs/>
      <w:color w:val="FF0000"/>
    </w:rPr>
  </w:style>
  <w:style w:type="character" w:customStyle="1" w:styleId="searchmatch">
    <w:name w:val="searchmatch"/>
    <w:basedOn w:val="a0"/>
    <w:rsid w:val="00406466"/>
    <w:rPr>
      <w:color w:val="CC0033"/>
    </w:rPr>
  </w:style>
  <w:style w:type="character" w:customStyle="1" w:styleId="updatedmarker">
    <w:name w:val="updatedmarker"/>
    <w:basedOn w:val="a0"/>
    <w:rsid w:val="00406466"/>
    <w:rPr>
      <w:color w:val="000000"/>
      <w:shd w:val="clear" w:color="auto" w:fill="00FF00"/>
    </w:rPr>
  </w:style>
  <w:style w:type="character" w:customStyle="1" w:styleId="newpageletter">
    <w:name w:val="newpageletter"/>
    <w:basedOn w:val="a0"/>
    <w:rsid w:val="00406466"/>
    <w:rPr>
      <w:b/>
      <w:bCs/>
      <w:color w:val="000000"/>
      <w:shd w:val="clear" w:color="auto" w:fill="FFFF00"/>
    </w:rPr>
  </w:style>
  <w:style w:type="character" w:customStyle="1" w:styleId="minoreditletter">
    <w:name w:val="minoreditletter"/>
    <w:basedOn w:val="a0"/>
    <w:rsid w:val="00406466"/>
    <w:rPr>
      <w:color w:val="000000"/>
      <w:shd w:val="clear" w:color="auto" w:fill="C5FFE6"/>
    </w:rPr>
  </w:style>
  <w:style w:type="character" w:customStyle="1" w:styleId="comment">
    <w:name w:val="comment"/>
    <w:basedOn w:val="a0"/>
    <w:rsid w:val="00406466"/>
    <w:rPr>
      <w:i/>
      <w:iCs/>
    </w:rPr>
  </w:style>
  <w:style w:type="character" w:customStyle="1" w:styleId="changedby">
    <w:name w:val="changedby"/>
    <w:basedOn w:val="a0"/>
    <w:rsid w:val="00406466"/>
    <w:rPr>
      <w:sz w:val="23"/>
      <w:szCs w:val="23"/>
    </w:rPr>
  </w:style>
  <w:style w:type="character" w:customStyle="1" w:styleId="history-deleted">
    <w:name w:val="history-deleted"/>
    <w:basedOn w:val="a0"/>
    <w:rsid w:val="00406466"/>
    <w:rPr>
      <w:i/>
      <w:iCs/>
      <w:strike/>
      <w:color w:val="888888"/>
    </w:rPr>
  </w:style>
  <w:style w:type="character" w:customStyle="1" w:styleId="deleted">
    <w:name w:val="deleted"/>
    <w:basedOn w:val="a0"/>
    <w:rsid w:val="00406466"/>
  </w:style>
  <w:style w:type="character" w:customStyle="1" w:styleId="diffchange">
    <w:name w:val="diffchange"/>
    <w:basedOn w:val="a0"/>
    <w:rsid w:val="00406466"/>
  </w:style>
  <w:style w:type="character" w:customStyle="1" w:styleId="user">
    <w:name w:val="user"/>
    <w:basedOn w:val="a0"/>
    <w:rsid w:val="00406466"/>
  </w:style>
  <w:style w:type="character" w:customStyle="1" w:styleId="title">
    <w:name w:val="title"/>
    <w:basedOn w:val="a0"/>
    <w:rsid w:val="00406466"/>
  </w:style>
  <w:style w:type="paragraph" w:customStyle="1" w:styleId="portlet1">
    <w:name w:val="portlet1"/>
    <w:basedOn w:val="a"/>
    <w:rsid w:val="00406466"/>
    <w:pPr>
      <w:widowControl/>
      <w:jc w:val="left"/>
    </w:pPr>
    <w:rPr>
      <w:rFonts w:ascii="宋体" w:eastAsia="宋体" w:hAnsi="宋体" w:cs="宋体"/>
      <w:kern w:val="0"/>
      <w:sz w:val="24"/>
      <w:szCs w:val="24"/>
    </w:rPr>
  </w:style>
  <w:style w:type="paragraph" w:customStyle="1" w:styleId="pbody1">
    <w:name w:val="pbody1"/>
    <w:basedOn w:val="a"/>
    <w:rsid w:val="00406466"/>
    <w:pPr>
      <w:widowControl/>
      <w:jc w:val="left"/>
    </w:pPr>
    <w:rPr>
      <w:rFonts w:ascii="宋体" w:eastAsia="宋体" w:hAnsi="宋体" w:cs="宋体"/>
      <w:kern w:val="0"/>
      <w:sz w:val="24"/>
      <w:szCs w:val="24"/>
    </w:rPr>
  </w:style>
  <w:style w:type="paragraph" w:customStyle="1" w:styleId="hiddenstructure1">
    <w:name w:val="hiddenstructure1"/>
    <w:basedOn w:val="a"/>
    <w:rsid w:val="00406466"/>
    <w:pPr>
      <w:widowControl/>
      <w:spacing w:before="240" w:after="240"/>
      <w:jc w:val="left"/>
    </w:pPr>
    <w:rPr>
      <w:rFonts w:ascii="宋体" w:eastAsia="宋体" w:hAnsi="宋体" w:cs="宋体"/>
      <w:vanish/>
      <w:kern w:val="0"/>
      <w:sz w:val="24"/>
      <w:szCs w:val="24"/>
    </w:rPr>
  </w:style>
  <w:style w:type="paragraph" w:customStyle="1" w:styleId="pbody2">
    <w:name w:val="pbody2"/>
    <w:basedOn w:val="a"/>
    <w:rsid w:val="00406466"/>
    <w:pPr>
      <w:widowControl/>
      <w:pBdr>
        <w:top w:val="single" w:sz="6" w:space="0" w:color="D9D9D9"/>
        <w:left w:val="single" w:sz="6" w:space="0" w:color="D9D9D9"/>
        <w:bottom w:val="single" w:sz="6" w:space="0" w:color="D9D9D9"/>
        <w:right w:val="single" w:sz="6" w:space="0" w:color="D9D9D9"/>
      </w:pBdr>
      <w:shd w:val="clear" w:color="auto" w:fill="E6EEF6"/>
      <w:spacing w:before="240" w:after="240"/>
      <w:jc w:val="left"/>
    </w:pPr>
    <w:rPr>
      <w:rFonts w:ascii="宋体" w:eastAsia="宋体" w:hAnsi="宋体" w:cs="宋体"/>
      <w:vanish/>
      <w:kern w:val="0"/>
      <w:sz w:val="24"/>
      <w:szCs w:val="24"/>
    </w:rPr>
  </w:style>
  <w:style w:type="paragraph" w:customStyle="1" w:styleId="pbody3">
    <w:name w:val="pbody3"/>
    <w:basedOn w:val="a"/>
    <w:rsid w:val="00406466"/>
    <w:pPr>
      <w:widowControl/>
      <w:spacing w:before="240" w:after="240"/>
      <w:jc w:val="left"/>
    </w:pPr>
    <w:rPr>
      <w:rFonts w:ascii="宋体" w:eastAsia="宋体" w:hAnsi="宋体" w:cs="宋体"/>
      <w:kern w:val="0"/>
      <w:sz w:val="24"/>
      <w:szCs w:val="24"/>
    </w:rPr>
  </w:style>
  <w:style w:type="paragraph" w:customStyle="1" w:styleId="searchbutton1">
    <w:name w:val="searchbutton1"/>
    <w:basedOn w:val="a"/>
    <w:rsid w:val="00406466"/>
    <w:pPr>
      <w:widowControl/>
      <w:spacing w:before="240" w:after="240"/>
      <w:jc w:val="left"/>
    </w:pPr>
    <w:rPr>
      <w:rFonts w:ascii="宋体" w:eastAsia="宋体" w:hAnsi="宋体" w:cs="宋体"/>
      <w:kern w:val="0"/>
      <w:szCs w:val="21"/>
    </w:rPr>
  </w:style>
  <w:style w:type="paragraph" w:customStyle="1" w:styleId="light1">
    <w:name w:val="light1"/>
    <w:basedOn w:val="a"/>
    <w:rsid w:val="00406466"/>
    <w:pPr>
      <w:widowControl/>
      <w:spacing w:before="240" w:after="240"/>
      <w:jc w:val="left"/>
    </w:pPr>
    <w:rPr>
      <w:rFonts w:ascii="宋体" w:eastAsia="宋体" w:hAnsi="宋体" w:cs="宋体"/>
      <w:b/>
      <w:bCs/>
      <w:color w:val="008800"/>
      <w:kern w:val="0"/>
      <w:sz w:val="24"/>
      <w:szCs w:val="24"/>
    </w:rPr>
  </w:style>
  <w:style w:type="paragraph" w:customStyle="1" w:styleId="pad1">
    <w:name w:val="pad1"/>
    <w:basedOn w:val="a"/>
    <w:rsid w:val="00406466"/>
    <w:pPr>
      <w:widowControl/>
      <w:spacing w:after="240"/>
      <w:jc w:val="left"/>
    </w:pPr>
    <w:rPr>
      <w:rFonts w:ascii="宋体" w:eastAsia="宋体" w:hAnsi="宋体" w:cs="宋体"/>
      <w:kern w:val="0"/>
      <w:sz w:val="24"/>
      <w:szCs w:val="24"/>
    </w:rPr>
  </w:style>
  <w:style w:type="paragraph" w:customStyle="1" w:styleId="hidden1">
    <w:name w:val="hidden1"/>
    <w:basedOn w:val="a"/>
    <w:rsid w:val="00406466"/>
    <w:pPr>
      <w:widowControl/>
      <w:spacing w:before="240" w:after="240"/>
      <w:jc w:val="left"/>
    </w:pPr>
    <w:rPr>
      <w:rFonts w:ascii="宋体" w:eastAsia="宋体" w:hAnsi="宋体" w:cs="宋体"/>
      <w:kern w:val="0"/>
      <w:sz w:val="24"/>
      <w:szCs w:val="24"/>
    </w:rPr>
  </w:style>
  <w:style w:type="paragraph" w:customStyle="1" w:styleId="tocindent1">
    <w:name w:val="tocindent1"/>
    <w:basedOn w:val="a"/>
    <w:rsid w:val="00406466"/>
    <w:pPr>
      <w:widowControl/>
      <w:ind w:left="240"/>
      <w:jc w:val="left"/>
    </w:pPr>
    <w:rPr>
      <w:rFonts w:ascii="宋体" w:eastAsia="宋体" w:hAnsi="宋体" w:cs="宋体"/>
      <w:kern w:val="0"/>
      <w:sz w:val="24"/>
      <w:szCs w:val="24"/>
    </w:rPr>
  </w:style>
  <w:style w:type="paragraph" w:customStyle="1" w:styleId="tocline1">
    <w:name w:val="tocline1"/>
    <w:basedOn w:val="a"/>
    <w:rsid w:val="00406466"/>
    <w:pPr>
      <w:widowControl/>
      <w:jc w:val="left"/>
    </w:pPr>
    <w:rPr>
      <w:rFonts w:ascii="宋体" w:eastAsia="宋体" w:hAnsi="宋体" w:cs="宋体"/>
      <w:kern w:val="0"/>
      <w:sz w:val="24"/>
      <w:szCs w:val="24"/>
    </w:rPr>
  </w:style>
  <w:style w:type="paragraph" w:customStyle="1" w:styleId="editsection1">
    <w:name w:val="editsection1"/>
    <w:basedOn w:val="a"/>
    <w:rsid w:val="00406466"/>
    <w:pPr>
      <w:widowControl/>
      <w:spacing w:before="168"/>
      <w:jc w:val="left"/>
    </w:pPr>
    <w:rPr>
      <w:rFonts w:ascii="宋体" w:eastAsia="宋体" w:hAnsi="宋体" w:cs="宋体"/>
      <w:kern w:val="0"/>
      <w:sz w:val="24"/>
      <w:szCs w:val="24"/>
    </w:rPr>
  </w:style>
  <w:style w:type="character" w:customStyle="1" w:styleId="user1">
    <w:name w:val="user1"/>
    <w:basedOn w:val="a0"/>
    <w:rsid w:val="00406466"/>
  </w:style>
  <w:style w:type="character" w:customStyle="1" w:styleId="minor1">
    <w:name w:val="minor1"/>
    <w:basedOn w:val="a0"/>
    <w:rsid w:val="00406466"/>
    <w:rPr>
      <w:b/>
      <w:bCs/>
    </w:rPr>
  </w:style>
  <w:style w:type="character" w:customStyle="1" w:styleId="diffchange1">
    <w:name w:val="diffchange1"/>
    <w:basedOn w:val="a0"/>
    <w:rsid w:val="00406466"/>
    <w:rPr>
      <w:b/>
      <w:bCs/>
      <w:color w:val="008000"/>
      <w:bdr w:val="dashed" w:sz="6" w:space="0" w:color="676F80" w:frame="1"/>
      <w:shd w:val="clear" w:color="auto" w:fill="CDDEFF"/>
    </w:rPr>
  </w:style>
  <w:style w:type="character" w:customStyle="1" w:styleId="diffchange2">
    <w:name w:val="diffchange2"/>
    <w:basedOn w:val="a0"/>
    <w:rsid w:val="00406466"/>
    <w:rPr>
      <w:b/>
      <w:bCs/>
      <w:strike/>
      <w:color w:val="FF0000"/>
      <w:bdr w:val="dashed" w:sz="6" w:space="0" w:color="B3A38E" w:frame="1"/>
      <w:shd w:val="clear" w:color="auto" w:fill="FFE9CB"/>
    </w:rPr>
  </w:style>
  <w:style w:type="character" w:customStyle="1" w:styleId="deleted1">
    <w:name w:val="deleted1"/>
    <w:basedOn w:val="a0"/>
    <w:rsid w:val="00406466"/>
    <w:rPr>
      <w:i/>
      <w:iCs/>
      <w:strike/>
      <w:color w:val="888888"/>
    </w:rPr>
  </w:style>
  <w:style w:type="paragraph" w:customStyle="1" w:styleId="editoptions1">
    <w:name w:val="editoptions1"/>
    <w:basedOn w:val="a"/>
    <w:rsid w:val="00406466"/>
    <w:pPr>
      <w:widowControl/>
      <w:spacing w:before="240" w:after="240"/>
      <w:jc w:val="left"/>
    </w:pPr>
    <w:rPr>
      <w:rFonts w:ascii="宋体" w:eastAsia="宋体" w:hAnsi="宋体" w:cs="宋体"/>
      <w:kern w:val="0"/>
      <w:sz w:val="24"/>
      <w:szCs w:val="24"/>
    </w:rPr>
  </w:style>
  <w:style w:type="paragraph" w:customStyle="1" w:styleId="tablepagercollinks1">
    <w:name w:val="tablepager_col_links1"/>
    <w:basedOn w:val="a"/>
    <w:rsid w:val="00406466"/>
    <w:pPr>
      <w:widowControl/>
      <w:shd w:val="clear" w:color="auto" w:fill="EEEEFF"/>
      <w:spacing w:before="240" w:after="240"/>
      <w:jc w:val="left"/>
    </w:pPr>
    <w:rPr>
      <w:rFonts w:ascii="宋体" w:eastAsia="宋体" w:hAnsi="宋体" w:cs="宋体"/>
      <w:kern w:val="0"/>
      <w:sz w:val="24"/>
      <w:szCs w:val="24"/>
    </w:rPr>
  </w:style>
  <w:style w:type="paragraph" w:customStyle="1" w:styleId="tablepagercolimgdescription1">
    <w:name w:val="tablepager_col_img_description1"/>
    <w:basedOn w:val="a"/>
    <w:rsid w:val="00406466"/>
    <w:pPr>
      <w:widowControl/>
      <w:spacing w:before="240" w:after="240"/>
      <w:jc w:val="left"/>
    </w:pPr>
    <w:rPr>
      <w:rFonts w:ascii="宋体" w:eastAsia="宋体" w:hAnsi="宋体" w:cs="宋体"/>
      <w:kern w:val="0"/>
      <w:sz w:val="24"/>
      <w:szCs w:val="24"/>
    </w:rPr>
  </w:style>
  <w:style w:type="character" w:customStyle="1" w:styleId="title1">
    <w:name w:val="title1"/>
    <w:basedOn w:val="a0"/>
    <w:rsid w:val="00406466"/>
    <w:rPr>
      <w:color w:val="999999"/>
    </w:rPr>
  </w:style>
  <w:style w:type="paragraph" w:customStyle="1" w:styleId="link1">
    <w:name w:val="link1"/>
    <w:basedOn w:val="a"/>
    <w:rsid w:val="00406466"/>
    <w:pPr>
      <w:widowControl/>
      <w:spacing w:before="240" w:after="240"/>
      <w:jc w:val="left"/>
    </w:pPr>
    <w:rPr>
      <w:rFonts w:ascii="宋体" w:eastAsia="宋体" w:hAnsi="宋体" w:cs="宋体"/>
      <w:kern w:val="0"/>
      <w:szCs w:val="21"/>
    </w:rPr>
  </w:style>
  <w:style w:type="paragraph" w:customStyle="1" w:styleId="url1">
    <w:name w:val="url1"/>
    <w:basedOn w:val="a"/>
    <w:rsid w:val="00406466"/>
    <w:pPr>
      <w:widowControl/>
      <w:spacing w:before="240" w:after="240"/>
      <w:jc w:val="left"/>
    </w:pPr>
    <w:rPr>
      <w:rFonts w:ascii="宋体" w:eastAsia="宋体" w:hAnsi="宋体" w:cs="宋体"/>
      <w:color w:val="0E774A"/>
      <w:kern w:val="0"/>
      <w:sz w:val="24"/>
      <w:szCs w:val="24"/>
    </w:rPr>
  </w:style>
  <w:style w:type="paragraph" w:customStyle="1" w:styleId="link2">
    <w:name w:val="link2"/>
    <w:basedOn w:val="a"/>
    <w:rsid w:val="00406466"/>
    <w:pPr>
      <w:widowControl/>
      <w:spacing w:before="240" w:after="240"/>
      <w:jc w:val="left"/>
    </w:pPr>
    <w:rPr>
      <w:rFonts w:ascii="宋体" w:eastAsia="宋体" w:hAnsi="宋体" w:cs="宋体"/>
      <w:kern w:val="0"/>
      <w:szCs w:val="21"/>
    </w:rPr>
  </w:style>
  <w:style w:type="paragraph" w:customStyle="1" w:styleId="url2">
    <w:name w:val="url2"/>
    <w:basedOn w:val="a"/>
    <w:rsid w:val="00406466"/>
    <w:pPr>
      <w:widowControl/>
      <w:spacing w:before="240" w:after="240"/>
      <w:jc w:val="left"/>
    </w:pPr>
    <w:rPr>
      <w:rFonts w:ascii="宋体" w:eastAsia="宋体" w:hAnsi="宋体" w:cs="宋体"/>
      <w:color w:val="0E774A"/>
      <w:kern w:val="0"/>
      <w:sz w:val="24"/>
      <w:szCs w:val="24"/>
    </w:rPr>
  </w:style>
  <w:style w:type="paragraph" w:customStyle="1" w:styleId="urlexpansion1">
    <w:name w:val="urlexpansion1"/>
    <w:basedOn w:val="a"/>
    <w:rsid w:val="00406466"/>
    <w:pPr>
      <w:widowControl/>
      <w:spacing w:before="240" w:after="240"/>
      <w:jc w:val="left"/>
    </w:pPr>
    <w:rPr>
      <w:rFonts w:ascii="宋体" w:eastAsia="宋体" w:hAnsi="宋体" w:cs="宋体"/>
      <w:vanish/>
      <w:kern w:val="0"/>
      <w:sz w:val="24"/>
      <w:szCs w:val="24"/>
    </w:rPr>
  </w:style>
  <w:style w:type="paragraph" w:customStyle="1" w:styleId="bodysearchwrap1">
    <w:name w:val="bodysearchwrap1"/>
    <w:basedOn w:val="a"/>
    <w:rsid w:val="00406466"/>
    <w:pPr>
      <w:widowControl/>
      <w:spacing w:before="240" w:after="240"/>
      <w:jc w:val="left"/>
    </w:pPr>
    <w:rPr>
      <w:rFonts w:ascii="宋体" w:eastAsia="宋体" w:hAnsi="宋体" w:cs="宋体"/>
      <w:kern w:val="0"/>
      <w:sz w:val="24"/>
      <w:szCs w:val="24"/>
    </w:rPr>
  </w:style>
  <w:style w:type="paragraph" w:customStyle="1" w:styleId="bodysearchbtngo1">
    <w:name w:val="bodysearchbtngo1"/>
    <w:basedOn w:val="a"/>
    <w:rsid w:val="00406466"/>
    <w:pPr>
      <w:widowControl/>
      <w:spacing w:before="240" w:after="240"/>
      <w:ind w:left="120"/>
      <w:jc w:val="left"/>
    </w:pPr>
    <w:rPr>
      <w:rFonts w:ascii="宋体" w:eastAsia="宋体" w:hAnsi="宋体" w:cs="宋体"/>
      <w:b/>
      <w:bCs/>
      <w:kern w:val="0"/>
      <w:sz w:val="24"/>
      <w:szCs w:val="24"/>
    </w:rPr>
  </w:style>
  <w:style w:type="paragraph" w:customStyle="1" w:styleId="enwpmpcontentbox1">
    <w:name w:val="enwpmpcontentbox1"/>
    <w:basedOn w:val="a"/>
    <w:rsid w:val="00406466"/>
    <w:pPr>
      <w:widowControl/>
      <w:pBdr>
        <w:top w:val="single" w:sz="6" w:space="0" w:color="auto"/>
        <w:left w:val="single" w:sz="6" w:space="0" w:color="auto"/>
        <w:bottom w:val="single" w:sz="6" w:space="0" w:color="auto"/>
        <w:right w:val="single" w:sz="6" w:space="0" w:color="auto"/>
      </w:pBdr>
      <w:spacing w:before="240" w:after="216"/>
      <w:ind w:left="216"/>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789080">
      <w:bodyDiv w:val="1"/>
      <w:marLeft w:val="0"/>
      <w:marRight w:val="0"/>
      <w:marTop w:val="0"/>
      <w:marBottom w:val="0"/>
      <w:divBdr>
        <w:top w:val="none" w:sz="0" w:space="0" w:color="auto"/>
        <w:left w:val="none" w:sz="0" w:space="0" w:color="auto"/>
        <w:bottom w:val="none" w:sz="0" w:space="0" w:color="auto"/>
        <w:right w:val="none" w:sz="0" w:space="0" w:color="auto"/>
      </w:divBdr>
      <w:divsChild>
        <w:div w:id="479615788">
          <w:marLeft w:val="0"/>
          <w:marRight w:val="150"/>
          <w:marTop w:val="2625"/>
          <w:marBottom w:val="0"/>
          <w:divBdr>
            <w:top w:val="none" w:sz="0" w:space="0" w:color="auto"/>
            <w:left w:val="none" w:sz="0" w:space="0" w:color="auto"/>
            <w:bottom w:val="none" w:sz="0" w:space="0" w:color="auto"/>
            <w:right w:val="none" w:sz="0" w:space="0" w:color="auto"/>
          </w:divBdr>
          <w:divsChild>
            <w:div w:id="1711490674">
              <w:marLeft w:val="3750"/>
              <w:marRight w:val="150"/>
              <w:marTop w:val="0"/>
              <w:marBottom w:val="0"/>
              <w:divBdr>
                <w:top w:val="none" w:sz="0" w:space="0" w:color="auto"/>
                <w:left w:val="none" w:sz="0" w:space="0" w:color="auto"/>
                <w:bottom w:val="none" w:sz="0" w:space="0" w:color="auto"/>
                <w:right w:val="none" w:sz="0" w:space="0" w:color="auto"/>
              </w:divBdr>
              <w:divsChild>
                <w:div w:id="322009272">
                  <w:marLeft w:val="0"/>
                  <w:marRight w:val="0"/>
                  <w:marTop w:val="0"/>
                  <w:marBottom w:val="0"/>
                  <w:divBdr>
                    <w:top w:val="none" w:sz="0" w:space="0" w:color="auto"/>
                    <w:left w:val="none" w:sz="0" w:space="0" w:color="auto"/>
                    <w:bottom w:val="none" w:sz="0" w:space="0" w:color="auto"/>
                    <w:right w:val="none" w:sz="0" w:space="0" w:color="auto"/>
                  </w:divBdr>
                  <w:divsChild>
                    <w:div w:id="292756203">
                      <w:marLeft w:val="75"/>
                      <w:marRight w:val="0"/>
                      <w:marTop w:val="240"/>
                      <w:marBottom w:val="0"/>
                      <w:divBdr>
                        <w:top w:val="none" w:sz="0" w:space="0" w:color="auto"/>
                        <w:left w:val="none" w:sz="0" w:space="0" w:color="auto"/>
                        <w:bottom w:val="none" w:sz="0" w:space="0" w:color="auto"/>
                        <w:right w:val="none" w:sz="0" w:space="0" w:color="auto"/>
                      </w:divBdr>
                    </w:div>
                    <w:div w:id="898125245">
                      <w:marLeft w:val="75"/>
                      <w:marRight w:val="0"/>
                      <w:marTop w:val="240"/>
                      <w:marBottom w:val="0"/>
                      <w:divBdr>
                        <w:top w:val="none" w:sz="0" w:space="0" w:color="auto"/>
                        <w:left w:val="none" w:sz="0" w:space="0" w:color="auto"/>
                        <w:bottom w:val="none" w:sz="0" w:space="0" w:color="auto"/>
                        <w:right w:val="none" w:sz="0" w:space="0" w:color="auto"/>
                      </w:divBdr>
                    </w:div>
                    <w:div w:id="2044624146">
                      <w:marLeft w:val="75"/>
                      <w:marRight w:val="0"/>
                      <w:marTop w:val="240"/>
                      <w:marBottom w:val="0"/>
                      <w:divBdr>
                        <w:top w:val="none" w:sz="0" w:space="0" w:color="auto"/>
                        <w:left w:val="none" w:sz="0" w:space="0" w:color="auto"/>
                        <w:bottom w:val="none" w:sz="0" w:space="0" w:color="auto"/>
                        <w:right w:val="none" w:sz="0" w:space="0" w:color="auto"/>
                      </w:divBdr>
                    </w:div>
                    <w:div w:id="695078120">
                      <w:marLeft w:val="75"/>
                      <w:marRight w:val="0"/>
                      <w:marTop w:val="240"/>
                      <w:marBottom w:val="0"/>
                      <w:divBdr>
                        <w:top w:val="none" w:sz="0" w:space="0" w:color="auto"/>
                        <w:left w:val="none" w:sz="0" w:space="0" w:color="auto"/>
                        <w:bottom w:val="none" w:sz="0" w:space="0" w:color="auto"/>
                        <w:right w:val="none" w:sz="0" w:space="0" w:color="auto"/>
                      </w:divBdr>
                    </w:div>
                    <w:div w:id="309208922">
                      <w:marLeft w:val="75"/>
                      <w:marRight w:val="0"/>
                      <w:marTop w:val="240"/>
                      <w:marBottom w:val="0"/>
                      <w:divBdr>
                        <w:top w:val="none" w:sz="0" w:space="0" w:color="auto"/>
                        <w:left w:val="none" w:sz="0" w:space="0" w:color="auto"/>
                        <w:bottom w:val="none" w:sz="0" w:space="0" w:color="auto"/>
                        <w:right w:val="none" w:sz="0" w:space="0" w:color="auto"/>
                      </w:divBdr>
                    </w:div>
                    <w:div w:id="1045909014">
                      <w:marLeft w:val="75"/>
                      <w:marRight w:val="0"/>
                      <w:marTop w:val="240"/>
                      <w:marBottom w:val="0"/>
                      <w:divBdr>
                        <w:top w:val="none" w:sz="0" w:space="0" w:color="auto"/>
                        <w:left w:val="none" w:sz="0" w:space="0" w:color="auto"/>
                        <w:bottom w:val="none" w:sz="0" w:space="0" w:color="auto"/>
                        <w:right w:val="none" w:sz="0" w:space="0" w:color="auto"/>
                      </w:divBdr>
                    </w:div>
                    <w:div w:id="1729841045">
                      <w:marLeft w:val="75"/>
                      <w:marRight w:val="0"/>
                      <w:marTop w:val="240"/>
                      <w:marBottom w:val="0"/>
                      <w:divBdr>
                        <w:top w:val="none" w:sz="0" w:space="0" w:color="auto"/>
                        <w:left w:val="none" w:sz="0" w:space="0" w:color="auto"/>
                        <w:bottom w:val="none" w:sz="0" w:space="0" w:color="auto"/>
                        <w:right w:val="none" w:sz="0" w:space="0" w:color="auto"/>
                      </w:divBdr>
                    </w:div>
                    <w:div w:id="1031103396">
                      <w:marLeft w:val="75"/>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iki.mbalib.com/wiki/%E5%9B%BD%E6%B0%91%E5%BE%85%E9%81%87" TargetMode="External"/><Relationship Id="rId117" Type="http://schemas.openxmlformats.org/officeDocument/2006/relationships/hyperlink" Target="http://wiki.mbalib.com/wiki/%E8%96%AA%E9%85%AC%E5%88%B6%E5%BA%A6" TargetMode="External"/><Relationship Id="rId21" Type="http://schemas.openxmlformats.org/officeDocument/2006/relationships/hyperlink" Target="http://wiki.mbalib.com/wiki/WTO" TargetMode="External"/><Relationship Id="rId42" Type="http://schemas.openxmlformats.org/officeDocument/2006/relationships/hyperlink" Target="http://wiki.mbalib.com/wiki/%E5%85%BC%E5%B9%B6" TargetMode="External"/><Relationship Id="rId47" Type="http://schemas.openxmlformats.org/officeDocument/2006/relationships/hyperlink" Target="http://wiki.mbalib.com/wiki/%E8%B4%A8%E9%87%8F%E4%BD%93%E7%B3%BB%E8%AE%A4%E8%AF%81" TargetMode="External"/><Relationship Id="rId63" Type="http://schemas.openxmlformats.org/officeDocument/2006/relationships/hyperlink" Target="http://wiki.mbalib.com/wiki/%E8%90%A5%E9%94%80%E6%88%98%E7%95%A5" TargetMode="External"/><Relationship Id="rId68" Type="http://schemas.openxmlformats.org/officeDocument/2006/relationships/hyperlink" Target="http://wiki.mbalib.com/wiki/%E4%BA%A7%E5%93%81%E6%88%90%E6%9C%AC" TargetMode="External"/><Relationship Id="rId84" Type="http://schemas.openxmlformats.org/officeDocument/2006/relationships/hyperlink" Target="http://wiki.mbalib.com/wiki/%E5%A4%A7%E5%9E%8B%E8%B6%85%E5%B8%82" TargetMode="External"/><Relationship Id="rId89" Type="http://schemas.openxmlformats.org/officeDocument/2006/relationships/hyperlink" Target="http://wiki.mbalib.com/wiki/Logistics_system" TargetMode="External"/><Relationship Id="rId112" Type="http://schemas.openxmlformats.org/officeDocument/2006/relationships/hyperlink" Target="http://wiki.mbalib.com/wiki/Phil_Knight" TargetMode="External"/><Relationship Id="rId133" Type="http://schemas.openxmlformats.org/officeDocument/2006/relationships/hyperlink" Target="http://wiki.mbalib.com/wiki/%E8%BF%88%E5%85%8B%E5%B0%94%C2%B7%E6%B3%A2%E7%89%B9" TargetMode="External"/><Relationship Id="rId138" Type="http://schemas.openxmlformats.org/officeDocument/2006/relationships/hyperlink" Target="http://wiki.mbalib.com/wiki/%E6%88%98%E7%95%A5%E5%90%88%E4%BD%9C" TargetMode="External"/><Relationship Id="rId154" Type="http://schemas.openxmlformats.org/officeDocument/2006/relationships/hyperlink" Target="http://wiki.mbalib.com/wiki/%E5%88%86%E9%94%80%E6%B8%A0%E9%81%93" TargetMode="External"/><Relationship Id="rId159" Type="http://schemas.openxmlformats.org/officeDocument/2006/relationships/hyperlink" Target="http://wiki.mbalib.com/wiki/%E4%BB%B7%E6%A0%BC%E6%88%98%E7%95%A5" TargetMode="External"/><Relationship Id="rId170" Type="http://schemas.openxmlformats.org/officeDocument/2006/relationships/hyperlink" Target="http://wiki.mbalib.com/wiki/TOWS%E5%88%86%E6%9E%90%E6%B3%95" TargetMode="External"/><Relationship Id="rId16" Type="http://schemas.openxmlformats.org/officeDocument/2006/relationships/hyperlink" Target="http://wiki.mbalib.com/wiki/%E6%88%98%E7%95%A5%E8%A7%82%E5%BF%B5" TargetMode="External"/><Relationship Id="rId107" Type="http://schemas.openxmlformats.org/officeDocument/2006/relationships/hyperlink" Target="http://wiki.mbalib.com/wiki/Reebok" TargetMode="External"/><Relationship Id="rId11" Type="http://schemas.openxmlformats.org/officeDocument/2006/relationships/hyperlink" Target="http://wiki.mbalib.com/wiki/%E4%B8%AD%E5%9B%BD%E8%81%94%E9%80%9A" TargetMode="External"/><Relationship Id="rId32" Type="http://schemas.openxmlformats.org/officeDocument/2006/relationships/hyperlink" Target="http://wiki.mbalib.com/wiki/%E6%88%90%E6%9C%AC" TargetMode="External"/><Relationship Id="rId37" Type="http://schemas.openxmlformats.org/officeDocument/2006/relationships/hyperlink" Target="http://wiki.mbalib.com/wiki/%E4%B8%BB%E8%90%A5%E4%B8%9A%E5%8A%A1" TargetMode="External"/><Relationship Id="rId53" Type="http://schemas.openxmlformats.org/officeDocument/2006/relationships/hyperlink" Target="http://wiki.mbalib.com/wiki/%E5%A5%A5%E8%BF%AA" TargetMode="External"/><Relationship Id="rId58" Type="http://schemas.openxmlformats.org/officeDocument/2006/relationships/hyperlink" Target="http://wiki.mbalib.com/wiki/%E5%B0%8F%E5%8C%85%E8%A3%85" TargetMode="External"/><Relationship Id="rId74" Type="http://schemas.openxmlformats.org/officeDocument/2006/relationships/hyperlink" Target="http://wiki.mbalib.com/wiki/%E4%BF%A1%E6%81%AF%E6%8A%80%E6%9C%AF" TargetMode="External"/><Relationship Id="rId79" Type="http://schemas.openxmlformats.org/officeDocument/2006/relationships/hyperlink" Target="http://wiki.mbalib.com/wiki/%E4%BA%BA%E5%8A%9B%E8%B5%84%E6%BA%90" TargetMode="External"/><Relationship Id="rId102" Type="http://schemas.openxmlformats.org/officeDocument/2006/relationships/hyperlink" Target="http://wiki.mbalib.com/w/index.php?title=SWOT%E5%88%86%E6%9E%90%E6%A8%A1%E5%9E%8B&amp;action=edit&amp;section=12" TargetMode="External"/><Relationship Id="rId123" Type="http://schemas.openxmlformats.org/officeDocument/2006/relationships/hyperlink" Target="http://wiki.mbalib.com/wiki/%E5%8A%B3%E5%8A%A8%E6%B3%95" TargetMode="External"/><Relationship Id="rId128" Type="http://schemas.openxmlformats.org/officeDocument/2006/relationships/hyperlink" Target="http://wiki.mbalib.com/wiki/%E9%80%9A%E8%B4%A7%E8%86%A8%E8%83%80" TargetMode="External"/><Relationship Id="rId144" Type="http://schemas.openxmlformats.org/officeDocument/2006/relationships/hyperlink" Target="http://wiki.mbalib.com/wiki/%E6%9C%8D%E5%8A%A1%E7%9A%84%E5%B7%AE%E5%BC%82%E5%8C%96" TargetMode="External"/><Relationship Id="rId149" Type="http://schemas.openxmlformats.org/officeDocument/2006/relationships/hyperlink" Target="http://wiki.mbalib.com/wiki/%E6%80%BB%E7%BB%8F%E7%90%86" TargetMode="External"/><Relationship Id="rId5" Type="http://schemas.openxmlformats.org/officeDocument/2006/relationships/webSettings" Target="webSettings.xml"/><Relationship Id="rId90" Type="http://schemas.openxmlformats.org/officeDocument/2006/relationships/hyperlink" Target="http://wiki.mbalib.com/wiki/Human_resource_management" TargetMode="External"/><Relationship Id="rId95" Type="http://schemas.openxmlformats.org/officeDocument/2006/relationships/hyperlink" Target="http://wiki.mbalib.com/w/index.php?title=SWOT%E5%88%86%E6%9E%90%E6%A8%A1%E5%9E%8B&amp;action=edit&amp;section=11" TargetMode="External"/><Relationship Id="rId160" Type="http://schemas.openxmlformats.org/officeDocument/2006/relationships/hyperlink" Target="http://wiki.mbalib.com/wiki/%E5%BA%93%E5%AD%98" TargetMode="External"/><Relationship Id="rId165" Type="http://schemas.openxmlformats.org/officeDocument/2006/relationships/hyperlink" Target="http://wiki.mbalib.com/wiki/%E9%AB%98%E7%BA%A7SWOT%E5%88%86%E6%9E%90%E6%B3%95" TargetMode="External"/><Relationship Id="rId22" Type="http://schemas.openxmlformats.org/officeDocument/2006/relationships/hyperlink" Target="http://wiki.mbalib.com/wiki/GDP" TargetMode="External"/><Relationship Id="rId27" Type="http://schemas.openxmlformats.org/officeDocument/2006/relationships/hyperlink" Target="http://wiki.mbalib.com/wiki/%E8%B5%84%E6%9C%AC" TargetMode="External"/><Relationship Id="rId43" Type="http://schemas.openxmlformats.org/officeDocument/2006/relationships/hyperlink" Target="http://wiki.mbalib.com/wiki/%E4%BA%BA%E6%89%8D%E6%B5%81%E5%A4%B1" TargetMode="External"/><Relationship Id="rId48" Type="http://schemas.openxmlformats.org/officeDocument/2006/relationships/hyperlink" Target="http://wiki.mbalib.com/w/index.php?title=%E6%A1%91%E5%A1%94%E7%BA%B3&amp;action=edit" TargetMode="External"/><Relationship Id="rId64" Type="http://schemas.openxmlformats.org/officeDocument/2006/relationships/hyperlink" Target="http://wiki.mbalib.com/wiki/%E5%B0%8F%E5%8C%85%E8%A3%85" TargetMode="External"/><Relationship Id="rId69" Type="http://schemas.openxmlformats.org/officeDocument/2006/relationships/hyperlink" Target="http://wiki.mbalib.com/wiki/ISO9002" TargetMode="External"/><Relationship Id="rId113" Type="http://schemas.openxmlformats.org/officeDocument/2006/relationships/hyperlink" Target="http://wiki.mbalib.com/wiki/Sustainable_competitive_advantage" TargetMode="External"/><Relationship Id="rId118" Type="http://schemas.openxmlformats.org/officeDocument/2006/relationships/hyperlink" Target="http://wiki.mbalib.com/w/index.php?title=SWOT%E5%88%86%E6%9E%90%E6%A8%A1%E5%9E%8B&amp;action=edit&amp;section=14" TargetMode="External"/><Relationship Id="rId134" Type="http://schemas.openxmlformats.org/officeDocument/2006/relationships/hyperlink" Target="http://wiki.mbalib.com/wiki/%E3%80%8A%E7%AB%9E%E4%BA%89%E6%88%98%E7%95%A5%E3%80%8B" TargetMode="External"/><Relationship Id="rId139" Type="http://schemas.openxmlformats.org/officeDocument/2006/relationships/hyperlink" Target="http://wiki.mbalib.com/wiki/%E6%9B%BF%E4%BB%A3%E5%93%81" TargetMode="External"/><Relationship Id="rId80" Type="http://schemas.openxmlformats.org/officeDocument/2006/relationships/hyperlink" Target="http://wiki.mbalib.com/wiki/%E6%88%98%E7%95%A5%E8%81%94%E7%9B%9F" TargetMode="External"/><Relationship Id="rId85" Type="http://schemas.openxmlformats.org/officeDocument/2006/relationships/hyperlink" Target="http://wiki.mbalib.com/wiki/%E7%BB%8F%E8%90%A5%E6%96%B9%E5%BC%8F" TargetMode="External"/><Relationship Id="rId150" Type="http://schemas.openxmlformats.org/officeDocument/2006/relationships/hyperlink" Target="http://wiki.mbalib.com/wiki/%E9%94%80%E5%94%AE%E5%B7%A5%E7%A8%8B%E5%B8%88" TargetMode="External"/><Relationship Id="rId155" Type="http://schemas.openxmlformats.org/officeDocument/2006/relationships/hyperlink" Target="http://wiki.mbalib.com/wiki/%E5%BA%93%E5%AD%98%E7%AE%A1%E7%90%86" TargetMode="External"/><Relationship Id="rId171" Type="http://schemas.openxmlformats.org/officeDocument/2006/relationships/hyperlink" Target="http://wiki.mbalib.com/wiki/OTSW%E5%88%86%E6%9E%90%E6%B3%95" TargetMode="External"/><Relationship Id="rId12" Type="http://schemas.openxmlformats.org/officeDocument/2006/relationships/hyperlink" Target="http://wiki.mbalib.com/wiki/%E4%B8%AD%E5%9B%BD%E7%BD%91%E9%80%9A" TargetMode="External"/><Relationship Id="rId17" Type="http://schemas.openxmlformats.org/officeDocument/2006/relationships/hyperlink" Target="http://wiki.mbalib.com/wiki/%E5%88%9B%E6%96%B0%E8%A7%82%E5%BF%B5" TargetMode="External"/><Relationship Id="rId33" Type="http://schemas.openxmlformats.org/officeDocument/2006/relationships/hyperlink" Target="http://wiki.mbalib.com/wiki/%E8%90%A5%E9%94%80%E7%AD%96%E7%95%A5" TargetMode="External"/><Relationship Id="rId38" Type="http://schemas.openxmlformats.org/officeDocument/2006/relationships/hyperlink" Target="http://wiki.mbalib.com/wiki/%E4%BB%B7%E6%A0%BC%E7%AB%9E%E4%BA%89" TargetMode="External"/><Relationship Id="rId59" Type="http://schemas.openxmlformats.org/officeDocument/2006/relationships/hyperlink" Target="http://wiki.mbalib.com/wiki/%E6%8A%A5%E7%BA%B8%E5%B9%BF%E5%91%8A" TargetMode="External"/><Relationship Id="rId103" Type="http://schemas.openxmlformats.org/officeDocument/2006/relationships/hyperlink" Target="http://wiki.mbalib.com/wiki/%E8%80%90%E5%85%8B" TargetMode="External"/><Relationship Id="rId108" Type="http://schemas.openxmlformats.org/officeDocument/2006/relationships/hyperlink" Target="http://wiki.mbalib.com/wiki/Phil_Knight" TargetMode="External"/><Relationship Id="rId124" Type="http://schemas.openxmlformats.org/officeDocument/2006/relationships/hyperlink" Target="http://wiki.mbalib.com/wiki/%E7%BB%8F%E6%B5%8E%E5%91%A8%E6%9C%9F" TargetMode="External"/><Relationship Id="rId129" Type="http://schemas.openxmlformats.org/officeDocument/2006/relationships/hyperlink" Target="http://wiki.mbalib.com/wiki/%E5%A4%B1%E4%B8%9A%E7%8E%87" TargetMode="External"/><Relationship Id="rId54" Type="http://schemas.openxmlformats.org/officeDocument/2006/relationships/hyperlink" Target="http://wiki.mbalib.com/wiki/%E8%AE%B0%E8%B4%A6" TargetMode="External"/><Relationship Id="rId70" Type="http://schemas.openxmlformats.org/officeDocument/2006/relationships/hyperlink" Target="http://wiki.mbalib.com/w/index.php?title=SWOT%E5%88%86%E6%9E%90%E6%A8%A1%E5%9E%8B&amp;action=edit&amp;section=10" TargetMode="External"/><Relationship Id="rId75" Type="http://schemas.openxmlformats.org/officeDocument/2006/relationships/hyperlink" Target="http://wiki.mbalib.com/wiki/%E7%89%A9%E6%B5%81" TargetMode="External"/><Relationship Id="rId91" Type="http://schemas.openxmlformats.org/officeDocument/2006/relationships/hyperlink" Target="http://wiki.mbalib.com/wiki/Strategic_alliances" TargetMode="External"/><Relationship Id="rId96" Type="http://schemas.openxmlformats.org/officeDocument/2006/relationships/hyperlink" Target="http://wiki.mbalib.com/wiki/%E6%98%9F%E5%B7%B4%E5%85%8B%E9%9B%86%E5%9B%A2" TargetMode="External"/><Relationship Id="rId140" Type="http://schemas.openxmlformats.org/officeDocument/2006/relationships/hyperlink" Target="http://wiki.mbalib.com/wiki/%E6%9B%BF%E4%BB%A3%E5%93%81" TargetMode="External"/><Relationship Id="rId145" Type="http://schemas.openxmlformats.org/officeDocument/2006/relationships/hyperlink" Target="http://wiki.mbalib.com/wiki/%E9%80%80%E5%87%BA%E5%A3%81%E5%9E%92" TargetMode="External"/><Relationship Id="rId161" Type="http://schemas.openxmlformats.org/officeDocument/2006/relationships/hyperlink" Target="http://wiki.mbalib.com/wiki/%E5%88%86%E9%94%80" TargetMode="External"/><Relationship Id="rId166" Type="http://schemas.openxmlformats.org/officeDocument/2006/relationships/hyperlink" Target="http://wiki.mbalib.com/wiki/%E5%88%9D%E7%BA%A7SWOT%E5%88%86%E6%9E%90" TargetMode="External"/><Relationship Id="rId1" Type="http://schemas.openxmlformats.org/officeDocument/2006/relationships/numbering" Target="numbering.xml"/><Relationship Id="rId6" Type="http://schemas.openxmlformats.org/officeDocument/2006/relationships/hyperlink" Target="http://wiki.mbalib.com/w/index.php?title=SWOT%E5%88%86%E6%9E%90%E6%A8%A1%E5%9E%8B&amp;action=edit&amp;section=8" TargetMode="External"/><Relationship Id="rId15" Type="http://schemas.openxmlformats.org/officeDocument/2006/relationships/hyperlink" Target="http://wiki.mbalib.com/wiki/%E9%9B%86%E5%9B%A2%E5%AE%A2%E6%88%B7" TargetMode="External"/><Relationship Id="rId23" Type="http://schemas.openxmlformats.org/officeDocument/2006/relationships/hyperlink" Target="http://wiki.mbalib.com/wiki/%E9%85%8D%E7%BD%AE%E8%B5%84%E6%BA%90" TargetMode="External"/><Relationship Id="rId28" Type="http://schemas.openxmlformats.org/officeDocument/2006/relationships/hyperlink" Target="http://wiki.mbalib.com/wiki/%E4%BC%81%E4%B8%9A%E5%AE%9E%E5%8A%9B" TargetMode="External"/><Relationship Id="rId36" Type="http://schemas.openxmlformats.org/officeDocument/2006/relationships/hyperlink" Target="http://wiki.mbalib.com/wiki/%E4%BC%81%E4%B8%9A%E5%A4%96%E9%83%A8%E7%8E%AF%E5%A2%83" TargetMode="External"/><Relationship Id="rId49" Type="http://schemas.openxmlformats.org/officeDocument/2006/relationships/hyperlink" Target="http://wiki.mbalib.com/wiki/%E5%A4%96%E6%B1%87" TargetMode="External"/><Relationship Id="rId57" Type="http://schemas.openxmlformats.org/officeDocument/2006/relationships/hyperlink" Target="http://wiki.mbalib.com/wiki/%E5%AE%8F%E8%A7%82%E8%B0%83%E6%8E%A7" TargetMode="External"/><Relationship Id="rId106" Type="http://schemas.openxmlformats.org/officeDocument/2006/relationships/hyperlink" Target="http://wiki.mbalib.com/wiki/Phil_Knight" TargetMode="External"/><Relationship Id="rId114" Type="http://schemas.openxmlformats.org/officeDocument/2006/relationships/hyperlink" Target="http://wiki.mbalib.com/w/index.php?title=SWOT%E5%88%86%E6%9E%90%E6%A8%A1%E5%9E%8B&amp;action=edit&amp;section=13" TargetMode="External"/><Relationship Id="rId119" Type="http://schemas.openxmlformats.org/officeDocument/2006/relationships/hyperlink" Target="http://wiki.mbalib.com/wiki/%E5%8F%AF%E9%9D%A0%E6%80%A7" TargetMode="External"/><Relationship Id="rId127" Type="http://schemas.openxmlformats.org/officeDocument/2006/relationships/hyperlink" Target="http://wiki.mbalib.com/wiki/%E8%B4%A7%E5%B8%81%E4%BE%9B%E7%BB%99" TargetMode="External"/><Relationship Id="rId10" Type="http://schemas.openxmlformats.org/officeDocument/2006/relationships/hyperlink" Target="http://wiki.mbalib.com/wiki/%E4%B8%AD%E5%9B%BD%E7%A7%BB%E5%8A%A8" TargetMode="External"/><Relationship Id="rId31" Type="http://schemas.openxmlformats.org/officeDocument/2006/relationships/hyperlink" Target="http://wiki.mbalib.com/wiki/%E6%88%98%E7%95%A5%E5%86%B3%E7%AD%96" TargetMode="External"/><Relationship Id="rId44" Type="http://schemas.openxmlformats.org/officeDocument/2006/relationships/hyperlink" Target="http://wiki.mbalib.com/wiki/%E4%B8%AD%E5%9B%BD%E8%81%94%E9%80%9A" TargetMode="External"/><Relationship Id="rId52" Type="http://schemas.openxmlformats.org/officeDocument/2006/relationships/hyperlink" Target="http://wiki.mbalib.com/w/index.php?title=%E6%A1%91%E5%A1%94%E7%BA%B3&amp;action=edit" TargetMode="External"/><Relationship Id="rId60" Type="http://schemas.openxmlformats.org/officeDocument/2006/relationships/hyperlink" Target="http://wiki.mbalib.com/wiki/%E6%96%B0%E9%97%BB%E5%8F%91%E5%B8%83%E4%BC%9A" TargetMode="External"/><Relationship Id="rId65" Type="http://schemas.openxmlformats.org/officeDocument/2006/relationships/hyperlink" Target="http://wiki.mbalib.com/wiki/%E5%93%81%E7%89%8C%E6%88%98%E7%95%A5" TargetMode="External"/><Relationship Id="rId73" Type="http://schemas.openxmlformats.org/officeDocument/2006/relationships/hyperlink" Target="http://wiki.mbalib.com/wiki/%E6%B2%83%E5%B0%94%E7%8E%9B" TargetMode="External"/><Relationship Id="rId78" Type="http://schemas.openxmlformats.org/officeDocument/2006/relationships/hyperlink" Target="http://wiki.mbalib.com/wiki/%E9%87%87%E8%B4%AD" TargetMode="External"/><Relationship Id="rId81" Type="http://schemas.openxmlformats.org/officeDocument/2006/relationships/hyperlink" Target="http://wiki.mbalib.com/wiki/%E9%9B%B6%E5%94%AE%E5%95%86" TargetMode="External"/><Relationship Id="rId86" Type="http://schemas.openxmlformats.org/officeDocument/2006/relationships/hyperlink" Target="http://wiki.mbalib.com/wiki/%E5%85%A8%E7%90%83%E5%8C%96%E6%88%98%E7%95%A5" TargetMode="External"/><Relationship Id="rId94" Type="http://schemas.openxmlformats.org/officeDocument/2006/relationships/hyperlink" Target="http://wiki.mbalib.com/wiki/Outsourcing" TargetMode="External"/><Relationship Id="rId99" Type="http://schemas.openxmlformats.org/officeDocument/2006/relationships/hyperlink" Target="http://wiki.mbalib.com/wiki/Co-branding" TargetMode="External"/><Relationship Id="rId101" Type="http://schemas.openxmlformats.org/officeDocument/2006/relationships/hyperlink" Target="http://wiki.mbalib.com/wiki/%E9%A5%AE%E6%96%99" TargetMode="External"/><Relationship Id="rId122" Type="http://schemas.openxmlformats.org/officeDocument/2006/relationships/hyperlink" Target="http://wiki.mbalib.com/wiki/%E7%A8%8E%E6%B3%95" TargetMode="External"/><Relationship Id="rId130" Type="http://schemas.openxmlformats.org/officeDocument/2006/relationships/hyperlink" Target="http://wiki.mbalib.com/wiki/%E6%94%B6%E5%85%A5%E5%88%86%E9%85%8D" TargetMode="External"/><Relationship Id="rId135" Type="http://schemas.openxmlformats.org/officeDocument/2006/relationships/hyperlink" Target="http://wiki.mbalib.com/wiki/%E4%BE%9B%E8%B4%A7%E5%95%86" TargetMode="External"/><Relationship Id="rId143" Type="http://schemas.openxmlformats.org/officeDocument/2006/relationships/hyperlink" Target="http://wiki.mbalib.com/wiki/%E5%A2%9E%E9%95%BF%E9%80%9F%E5%BA%A6" TargetMode="External"/><Relationship Id="rId148" Type="http://schemas.openxmlformats.org/officeDocument/2006/relationships/hyperlink" Target="http://wiki.mbalib.com/wiki/%E5%90%88%E8%B5%84%E4%BC%81%E4%B8%9A" TargetMode="External"/><Relationship Id="rId151" Type="http://schemas.openxmlformats.org/officeDocument/2006/relationships/hyperlink" Target="http://wiki.mbalib.com/wiki/%E7%BB%8F%E9%94%80%E5%95%86" TargetMode="External"/><Relationship Id="rId156" Type="http://schemas.openxmlformats.org/officeDocument/2006/relationships/hyperlink" Target="http://wiki.mbalib.com/wiki/%E6%BF%80%E5%8A%B1%E6%9C%BA%E5%88%B6" TargetMode="External"/><Relationship Id="rId164" Type="http://schemas.openxmlformats.org/officeDocument/2006/relationships/hyperlink" Target="http://wiki.mbalib.com/w/index.php?title=SWOT%E5%88%86%E6%9E%90%E6%A8%A1%E5%9E%8B&amp;action=edit&amp;section=15" TargetMode="External"/><Relationship Id="rId169" Type="http://schemas.openxmlformats.org/officeDocument/2006/relationships/hyperlink" Target="http://wiki.mbalib.com/wiki/SWOT-CLPV%E7%90%86%E8%AE%BA" TargetMode="External"/><Relationship Id="rId4" Type="http://schemas.openxmlformats.org/officeDocument/2006/relationships/settings" Target="settings.xml"/><Relationship Id="rId9" Type="http://schemas.openxmlformats.org/officeDocument/2006/relationships/hyperlink" Target="http://wiki.mbalib.com/wiki/%E4%BA%BA%E6%89%8D%E5%82%A8%E5%A4%87" TargetMode="External"/><Relationship Id="rId172" Type="http://schemas.openxmlformats.org/officeDocument/2006/relationships/hyperlink" Target="http://wiki.mbalib.com/wiki/%E5%B8%82%E5%9C%BA%E6%9C%BA%E4%BC%9A" TargetMode="External"/><Relationship Id="rId13" Type="http://schemas.openxmlformats.org/officeDocument/2006/relationships/hyperlink" Target="http://wiki.mbalib.com/wiki/%E6%A0%B8%E5%BF%83%E8%83%BD%E5%8A%9B" TargetMode="External"/><Relationship Id="rId18" Type="http://schemas.openxmlformats.org/officeDocument/2006/relationships/hyperlink" Target="http://wiki.mbalib.com/wiki/%E7%AE%A1%E7%90%86%E6%A8%A1%E5%BC%8F" TargetMode="External"/><Relationship Id="rId39" Type="http://schemas.openxmlformats.org/officeDocument/2006/relationships/hyperlink" Target="http://wiki.mbalib.com/wiki/%E8%83%BD%E5%8A%9B%E5%88%9B%E6%96%B0" TargetMode="External"/><Relationship Id="rId109" Type="http://schemas.openxmlformats.org/officeDocument/2006/relationships/hyperlink" Target="http://wiki.mbalib.com/wiki/Brand_recognition" TargetMode="External"/><Relationship Id="rId34" Type="http://schemas.openxmlformats.org/officeDocument/2006/relationships/hyperlink" Target="http://wiki.mbalib.com/wiki/%E6%A0%B8%E5%BF%83%E7%AB%9E%E4%BA%89%E5%8A%9B" TargetMode="External"/><Relationship Id="rId50" Type="http://schemas.openxmlformats.org/officeDocument/2006/relationships/hyperlink" Target="http://wiki.mbalib.com/w/index.php?title=%E6%A1%91%E5%A1%94%E7%BA%B3&amp;action=edit" TargetMode="External"/><Relationship Id="rId55" Type="http://schemas.openxmlformats.org/officeDocument/2006/relationships/hyperlink" Target="http://wiki.mbalib.com/wiki/%E5%B8%82%E5%9C%BA%E7%BB%8F%E6%B5%8E" TargetMode="External"/><Relationship Id="rId76" Type="http://schemas.openxmlformats.org/officeDocument/2006/relationships/hyperlink" Target="http://wiki.mbalib.com/wiki/%E5%82%A8%E5%AD%98" TargetMode="External"/><Relationship Id="rId97" Type="http://schemas.openxmlformats.org/officeDocument/2006/relationships/hyperlink" Target="http://wiki.mbalib.com/wiki/New_product_development" TargetMode="External"/><Relationship Id="rId104" Type="http://schemas.openxmlformats.org/officeDocument/2006/relationships/hyperlink" Target="http://wiki.mbalib.com/wiki/%E8%8F%B2%E5%B0%94%C2%B7%E5%A5%88%E7%89%B9" TargetMode="External"/><Relationship Id="rId120" Type="http://schemas.openxmlformats.org/officeDocument/2006/relationships/hyperlink" Target="http://wiki.mbalib.com/wiki/%E4%BC%81%E4%B8%9A%E7%AB%9E%E4%BA%89%E4%BC%98%E5%8A%BF" TargetMode="External"/><Relationship Id="rId125" Type="http://schemas.openxmlformats.org/officeDocument/2006/relationships/hyperlink" Target="http://wiki.mbalib.com/wiki/GNP" TargetMode="External"/><Relationship Id="rId141" Type="http://schemas.openxmlformats.org/officeDocument/2006/relationships/hyperlink" Target="http://wiki.mbalib.com/wiki/%E8%BD%AC%E7%A7%BB%E6%88%90%E6%9C%AC" TargetMode="External"/><Relationship Id="rId146" Type="http://schemas.openxmlformats.org/officeDocument/2006/relationships/hyperlink" Target="http://wiki.mbalib.com/wiki/%E8%BF%9B%E5%85%A5%E5%A3%81%E5%9E%92" TargetMode="External"/><Relationship Id="rId167" Type="http://schemas.openxmlformats.org/officeDocument/2006/relationships/hyperlink" Target="http://wiki.mbalib.com/wiki/PEST%E5%88%86%E6%9E%90%E6%A8%A1%E5%9E%8B" TargetMode="External"/><Relationship Id="rId7" Type="http://schemas.openxmlformats.org/officeDocument/2006/relationships/hyperlink" Target="http://wiki.mbalib.com/wiki/%E4%B8%AD%E5%9B%BD%E7%94%B5%E4%BF%A1" TargetMode="External"/><Relationship Id="rId71" Type="http://schemas.openxmlformats.org/officeDocument/2006/relationships/hyperlink" Target="http://wiki.mbalib.com/wiki/%E6%B2%83%E5%B0%94%E7%8E%9B" TargetMode="External"/><Relationship Id="rId92" Type="http://schemas.openxmlformats.org/officeDocument/2006/relationships/hyperlink" Target="http://wiki.mbalib.com/wiki/Market_development" TargetMode="External"/><Relationship Id="rId162" Type="http://schemas.openxmlformats.org/officeDocument/2006/relationships/hyperlink" Target="http://wiki.mbalib.com/wiki/%E6%9C%AC%E5%85%AC%E5%8F%B8" TargetMode="External"/><Relationship Id="rId2" Type="http://schemas.openxmlformats.org/officeDocument/2006/relationships/styles" Target="styles.xml"/><Relationship Id="rId29" Type="http://schemas.openxmlformats.org/officeDocument/2006/relationships/hyperlink" Target="http://wiki.mbalib.com/wiki/%E6%8A%95%E8%B5%84%E5%86%B3%E7%AD%96%E6%9D%83" TargetMode="External"/><Relationship Id="rId24" Type="http://schemas.openxmlformats.org/officeDocument/2006/relationships/hyperlink" Target="http://wiki.mbalib.com/wiki/%E6%94%B6%E7%9B%8A" TargetMode="External"/><Relationship Id="rId40" Type="http://schemas.openxmlformats.org/officeDocument/2006/relationships/hyperlink" Target="http://wiki.mbalib.com/wiki/%E5%B8%82%E5%9C%BA%E4%BB%BD%E9%A2%9D" TargetMode="External"/><Relationship Id="rId45" Type="http://schemas.openxmlformats.org/officeDocument/2006/relationships/hyperlink" Target="http://wiki.mbalib.com/wiki/%E4%B8%AD%E5%9B%BD%E7%A7%BB%E5%8A%A8" TargetMode="External"/><Relationship Id="rId66" Type="http://schemas.openxmlformats.org/officeDocument/2006/relationships/hyperlink" Target="http://wiki.mbalib.com/wiki/%E5%94%AE%E5%90%8E%E6%9C%8D%E5%8A%A1" TargetMode="External"/><Relationship Id="rId87" Type="http://schemas.openxmlformats.org/officeDocument/2006/relationships/hyperlink" Target="http://wiki.mbalib.com/wiki/%E9%80%9A%E8%B4%A7%E7%B4%A7%E7%BC%A9" TargetMode="External"/><Relationship Id="rId110" Type="http://schemas.openxmlformats.org/officeDocument/2006/relationships/hyperlink" Target="http://wiki.mbalib.com/wiki/Emerging_markets" TargetMode="External"/><Relationship Id="rId115" Type="http://schemas.openxmlformats.org/officeDocument/2006/relationships/hyperlink" Target="http://wiki.mbalib.com/wiki/%E4%BA%BA%E5%8A%9B%E8%B5%84%E6%BA%90%E7%AE%A1%E7%90%86" TargetMode="External"/><Relationship Id="rId131" Type="http://schemas.openxmlformats.org/officeDocument/2006/relationships/hyperlink" Target="http://wiki.mbalib.com/wiki/%E6%8A%98%E6%97%A7" TargetMode="External"/><Relationship Id="rId136" Type="http://schemas.openxmlformats.org/officeDocument/2006/relationships/hyperlink" Target="http://wiki.mbalib.com/wiki/%E4%BE%9B%E8%B4%A7%E5%95%86" TargetMode="External"/><Relationship Id="rId157" Type="http://schemas.openxmlformats.org/officeDocument/2006/relationships/hyperlink" Target="http://wiki.mbalib.com/wiki/%E5%9B%A2%E9%98%9F%E5%BB%BA%E8%AE%BE" TargetMode="External"/><Relationship Id="rId61" Type="http://schemas.openxmlformats.org/officeDocument/2006/relationships/hyperlink" Target="http://wiki.mbalib.com/wiki/%E6%9C%89%E5%A5%96%E4%BF%83%E9%94%80" TargetMode="External"/><Relationship Id="rId82" Type="http://schemas.openxmlformats.org/officeDocument/2006/relationships/hyperlink" Target="http://wiki.mbalib.com/wiki/%E5%B8%82%E5%9C%BA%E5%BC%80%E5%8F%91" TargetMode="External"/><Relationship Id="rId152" Type="http://schemas.openxmlformats.org/officeDocument/2006/relationships/hyperlink" Target="http://wiki.mbalib.com/wiki/%E9%94%80%E5%94%AE%E4%BA%BA%E5%91%98" TargetMode="External"/><Relationship Id="rId173" Type="http://schemas.openxmlformats.org/officeDocument/2006/relationships/fontTable" Target="fontTable.xml"/><Relationship Id="rId19" Type="http://schemas.openxmlformats.org/officeDocument/2006/relationships/hyperlink" Target="http://wiki.mbalib.com/wiki/%E4%B8%AD%E5%9B%BD%E7%BD%91%E9%80%9A" TargetMode="External"/><Relationship Id="rId14" Type="http://schemas.openxmlformats.org/officeDocument/2006/relationships/hyperlink" Target="http://wiki.mbalib.com/wiki/%E6%9C%8D%E5%8A%A1%E7%B3%BB%E7%BB%9F" TargetMode="External"/><Relationship Id="rId30" Type="http://schemas.openxmlformats.org/officeDocument/2006/relationships/hyperlink" Target="http://wiki.mbalib.com/wiki/%E5%B8%82%E5%9C%BA%E7%BB%8F%E6%B5%8E" TargetMode="External"/><Relationship Id="rId35" Type="http://schemas.openxmlformats.org/officeDocument/2006/relationships/hyperlink" Target="http://wiki.mbalib.com/wiki/%E4%BA%92%E8%81%94%E7%BD%91" TargetMode="External"/><Relationship Id="rId56" Type="http://schemas.openxmlformats.org/officeDocument/2006/relationships/hyperlink" Target="http://wiki.mbalib.com/wiki/%E6%94%AF%E6%9F%B1%E5%9E%8B%E4%BA%A7%E4%B8%9A" TargetMode="External"/><Relationship Id="rId77" Type="http://schemas.openxmlformats.org/officeDocument/2006/relationships/hyperlink" Target="http://wiki.mbalib.com/wiki/%E7%89%A9%E6%B5%81" TargetMode="External"/><Relationship Id="rId100" Type="http://schemas.openxmlformats.org/officeDocument/2006/relationships/hyperlink" Target="http://wiki.mbalib.com/wiki/%E7%89%B9%E8%AE%B8%E7%BB%8F%E8%90%A5%E6%9D%83" TargetMode="External"/><Relationship Id="rId105" Type="http://schemas.openxmlformats.org/officeDocument/2006/relationships/hyperlink" Target="http://wiki.mbalib.com/wiki/Phil_Knight" TargetMode="External"/><Relationship Id="rId126" Type="http://schemas.openxmlformats.org/officeDocument/2006/relationships/hyperlink" Target="http://wiki.mbalib.com/wiki/%E5%88%A9%E7%8E%87" TargetMode="External"/><Relationship Id="rId147" Type="http://schemas.openxmlformats.org/officeDocument/2006/relationships/hyperlink" Target="http://wiki.mbalib.com/wiki/%E4%BA%A7%E4%B8%9A%E7%8E%AF%E5%A2%83" TargetMode="External"/><Relationship Id="rId168" Type="http://schemas.openxmlformats.org/officeDocument/2006/relationships/hyperlink" Target="http://wiki.mbalib.com/wiki/%E6%B3%A2%E7%89%B9%E4%BA%94%E5%8A%9B%E5%88%86%E6%9E%90%E6%A8%A1%E5%9E%8B" TargetMode="External"/><Relationship Id="rId8" Type="http://schemas.openxmlformats.org/officeDocument/2006/relationships/hyperlink" Target="http://wiki.mbalib.com/wiki/%E5%AE%A2%E6%88%B7%E8%B5%84%E6%BA%90" TargetMode="External"/><Relationship Id="rId51" Type="http://schemas.openxmlformats.org/officeDocument/2006/relationships/hyperlink" Target="http://wiki.mbalib.com/wiki/%E6%96%B0%E4%BA%A7%E5%93%81" TargetMode="External"/><Relationship Id="rId72" Type="http://schemas.openxmlformats.org/officeDocument/2006/relationships/hyperlink" Target="http://wiki.mbalib.com/wiki/%E4%B8%80%E7%AB%99%E5%BC%8F%E8%B4%AD%E7%89%A9" TargetMode="External"/><Relationship Id="rId93" Type="http://schemas.openxmlformats.org/officeDocument/2006/relationships/hyperlink" Target="http://wiki.mbalib.com/wiki/Manufacturing_cost" TargetMode="External"/><Relationship Id="rId98" Type="http://schemas.openxmlformats.org/officeDocument/2006/relationships/hyperlink" Target="http://wiki.mbalib.com/wiki/Business_risk" TargetMode="External"/><Relationship Id="rId121" Type="http://schemas.openxmlformats.org/officeDocument/2006/relationships/hyperlink" Target="http://wiki.mbalib.com/wiki/%E7%8E%AF%E5%A2%83%E5%88%86%E6%9E%90" TargetMode="External"/><Relationship Id="rId142" Type="http://schemas.openxmlformats.org/officeDocument/2006/relationships/hyperlink" Target="http://wiki.mbalib.com/wiki/%E6%B6%88%E8%B4%B9%E8%80%85%E8%B4%AD%E4%B9%B0" TargetMode="External"/><Relationship Id="rId163" Type="http://schemas.openxmlformats.org/officeDocument/2006/relationships/hyperlink" Target="http://wiki.mbalib.com/wiki/%E9%94%80%E5%94%AE%E7%BB%8F%E7%90%86" TargetMode="External"/><Relationship Id="rId3" Type="http://schemas.microsoft.com/office/2007/relationships/stylesWithEffects" Target="stylesWithEffects.xml"/><Relationship Id="rId25" Type="http://schemas.openxmlformats.org/officeDocument/2006/relationships/hyperlink" Target="http://wiki.mbalib.com/wiki/%E6%8A%95%E8%B5%84%E7%8E%AF%E5%A2%83" TargetMode="External"/><Relationship Id="rId46" Type="http://schemas.openxmlformats.org/officeDocument/2006/relationships/hyperlink" Target="http://wiki.mbalib.com/w/index.php?title=SWOT%E5%88%86%E6%9E%90%E6%A8%A1%E5%9E%8B&amp;action=edit&amp;section=9" TargetMode="External"/><Relationship Id="rId67" Type="http://schemas.openxmlformats.org/officeDocument/2006/relationships/hyperlink" Target="http://wiki.mbalib.com/wiki/%E4%BA%A7%E5%93%81%E8%B4%A8%E9%87%8F" TargetMode="External"/><Relationship Id="rId116" Type="http://schemas.openxmlformats.org/officeDocument/2006/relationships/hyperlink" Target="http://wiki.mbalib.com/wiki/%E8%96%AA%E9%85%AC%E5%88%B6%E5%BA%A6" TargetMode="External"/><Relationship Id="rId137" Type="http://schemas.openxmlformats.org/officeDocument/2006/relationships/hyperlink" Target="http://wiki.mbalib.com/wiki/%E4%B9%B0%E6%96%B9%E7%9A%84%E8%AE%AE%E4%BB%B7%E8%83%BD%E5%8A%9B" TargetMode="External"/><Relationship Id="rId158" Type="http://schemas.openxmlformats.org/officeDocument/2006/relationships/hyperlink" Target="http://wiki.mbalib.com/wiki/%E5%8A%9E%E4%BA%8B%E5%A4%84" TargetMode="External"/><Relationship Id="rId20" Type="http://schemas.openxmlformats.org/officeDocument/2006/relationships/hyperlink" Target="http://wiki.mbalib.com/wiki/WTO" TargetMode="External"/><Relationship Id="rId41" Type="http://schemas.openxmlformats.org/officeDocument/2006/relationships/hyperlink" Target="http://wiki.mbalib.com/wiki/%E5%B8%82%E5%9C%BA%E8%B7%9F%E9%9A%8F%E8%80%85" TargetMode="External"/><Relationship Id="rId62" Type="http://schemas.openxmlformats.org/officeDocument/2006/relationships/hyperlink" Target="http://wiki.mbalib.com/wiki/%E5%B0%8F%E5%8C%85%E8%A3%85" TargetMode="External"/><Relationship Id="rId83" Type="http://schemas.openxmlformats.org/officeDocument/2006/relationships/hyperlink" Target="http://wiki.mbalib.com/wiki/%E8%B4%AD%E7%89%A9%E4%B8%AD%E5%BF%83" TargetMode="External"/><Relationship Id="rId88" Type="http://schemas.openxmlformats.org/officeDocument/2006/relationships/hyperlink" Target="http://wiki.mbalib.com/wiki/ASDA" TargetMode="External"/><Relationship Id="rId111" Type="http://schemas.openxmlformats.org/officeDocument/2006/relationships/hyperlink" Target="http://wiki.mbalib.com/wiki/Global_marketing" TargetMode="External"/><Relationship Id="rId132" Type="http://schemas.openxmlformats.org/officeDocument/2006/relationships/hyperlink" Target="http://wiki.mbalib.com/wiki/%E5%93%88%E4%BD%9B%E5%A4%A7%E5%AD%A6" TargetMode="External"/><Relationship Id="rId153" Type="http://schemas.openxmlformats.org/officeDocument/2006/relationships/hyperlink" Target="http://wiki.mbalib.com/wiki/%E9%94%80%E5%94%AE%E9%98%9F%E4%BC%8D%E7%9A%84%E7%AE%A1%E7%90%86" TargetMode="External"/><Relationship Id="rId17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6224</Words>
  <Characters>35480</Characters>
  <Application>Microsoft Office Word</Application>
  <DocSecurity>0</DocSecurity>
  <Lines>295</Lines>
  <Paragraphs>83</Paragraphs>
  <ScaleCrop>false</ScaleCrop>
  <Company/>
  <LinksUpToDate>false</LinksUpToDate>
  <CharactersWithSpaces>41621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Maggie Wang</dc:creator>
  <cp:lastModifiedBy>Maggie Wang</cp:lastModifiedBy>
  <cp:revision>1</cp:revision>
  <dcterms:created xsi:type="dcterms:W3CDTF">2013-05-02T03:27:00Z</dcterms:created>
  <dcterms:modified xsi:type="dcterms:W3CDTF">2013-05-02T03:28:00Z</dcterms:modified>
</cp:coreProperties>
</file>