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   .安装模拟器：雷电模拟器2.0.52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中控台一键设置模拟器分辨率：360*600  dpi:160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安装网易新闻APP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启动网易新闻，登录账号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登录完成之后启动脚本即可！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6.有什么不懂的可以加丛林QQ</w:t>
      </w:r>
      <w:bookmarkStart w:id="0" w:name="_GoBack"/>
      <w:bookmarkEnd w:id="0"/>
      <w:r>
        <w:rPr>
          <w:rFonts w:hint="eastAsia"/>
          <w:lang w:val="en-US" w:eastAsia="zh-CN"/>
        </w:rPr>
        <w:t>：342594832  或进QQ群交流：939997202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DEB977"/>
    <w:multiLevelType w:val="singleLevel"/>
    <w:tmpl w:val="EADEB97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96F95"/>
    <w:rsid w:val="062318B3"/>
    <w:rsid w:val="08AB566A"/>
    <w:rsid w:val="09116739"/>
    <w:rsid w:val="092F6DD1"/>
    <w:rsid w:val="152B52D1"/>
    <w:rsid w:val="158A3441"/>
    <w:rsid w:val="16C3463F"/>
    <w:rsid w:val="188C7103"/>
    <w:rsid w:val="1E690192"/>
    <w:rsid w:val="241F4E63"/>
    <w:rsid w:val="2A4050E2"/>
    <w:rsid w:val="33A622DA"/>
    <w:rsid w:val="35093452"/>
    <w:rsid w:val="40001A21"/>
    <w:rsid w:val="4487448C"/>
    <w:rsid w:val="551017A4"/>
    <w:rsid w:val="57765009"/>
    <w:rsid w:val="62355A53"/>
    <w:rsid w:val="6629543F"/>
    <w:rsid w:val="6D0E10DD"/>
    <w:rsid w:val="6F73178F"/>
    <w:rsid w:val="7C325F17"/>
    <w:rsid w:val="7D577B06"/>
    <w:rsid w:val="7E855999"/>
    <w:rsid w:val="7F9551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信仰</cp:lastModifiedBy>
  <dcterms:modified xsi:type="dcterms:W3CDTF">2018-12-04T07:50:58Z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